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A25" w:rsidRPr="00A42A57" w:rsidRDefault="00304A25" w:rsidP="00FA3720">
      <w:pPr>
        <w:pStyle w:val="Header"/>
        <w:tabs>
          <w:tab w:val="clear" w:pos="4153"/>
          <w:tab w:val="clear" w:pos="8306"/>
          <w:tab w:val="left" w:pos="4820"/>
        </w:tabs>
        <w:spacing w:after="0" w:line="240" w:lineRule="auto"/>
        <w:ind w:left="4820" w:firstLine="0"/>
        <w:rPr>
          <w:rFonts w:ascii="Times New Roman" w:hAnsi="Times New Roman" w:cs="Times New Roman"/>
          <w:b/>
          <w:bCs/>
        </w:rPr>
      </w:pPr>
      <w:r w:rsidRPr="00A42A57">
        <w:rPr>
          <w:rFonts w:ascii="Times New Roman" w:hAnsi="Times New Roman" w:cs="Times New Roman"/>
          <w:b/>
          <w:bCs/>
        </w:rPr>
        <w:t>ДО</w:t>
      </w:r>
    </w:p>
    <w:p w:rsidR="00304A25" w:rsidRPr="00A42A57" w:rsidRDefault="00304A25" w:rsidP="00AD6FD4">
      <w:pPr>
        <w:spacing w:after="0" w:line="240" w:lineRule="auto"/>
        <w:ind w:left="4820" w:firstLine="0"/>
        <w:rPr>
          <w:rFonts w:ascii="Times New Roman" w:hAnsi="Times New Roman" w:cs="Times New Roman"/>
          <w:b/>
          <w:bCs/>
        </w:rPr>
      </w:pPr>
      <w:r w:rsidRPr="00A42A57">
        <w:rPr>
          <w:rFonts w:ascii="Times New Roman" w:hAnsi="Times New Roman" w:cs="Times New Roman"/>
          <w:b/>
          <w:bCs/>
        </w:rPr>
        <w:t xml:space="preserve">Г-ЖА МЕНДА СТОЯНОВА </w:t>
      </w:r>
    </w:p>
    <w:p w:rsidR="00304A25" w:rsidRPr="00A42A57" w:rsidRDefault="00304A25" w:rsidP="00AD6FD4">
      <w:pPr>
        <w:spacing w:after="0" w:line="240" w:lineRule="auto"/>
        <w:ind w:left="4820" w:firstLine="0"/>
        <w:rPr>
          <w:rFonts w:ascii="Times New Roman" w:hAnsi="Times New Roman" w:cs="Times New Roman"/>
          <w:b/>
          <w:bCs/>
        </w:rPr>
      </w:pPr>
      <w:r w:rsidRPr="00A42A57">
        <w:rPr>
          <w:rFonts w:ascii="Times New Roman" w:hAnsi="Times New Roman" w:cs="Times New Roman"/>
          <w:b/>
          <w:bCs/>
        </w:rPr>
        <w:t>ПРЕДСЕДАТЕЛ НА КОМИСИЯТА ПО</w:t>
      </w:r>
    </w:p>
    <w:p w:rsidR="00304A25" w:rsidRPr="00A42A57" w:rsidRDefault="00304A25" w:rsidP="00AD6FD4">
      <w:pPr>
        <w:tabs>
          <w:tab w:val="left" w:pos="9063"/>
        </w:tabs>
        <w:spacing w:after="0" w:line="240" w:lineRule="auto"/>
        <w:ind w:left="4820" w:firstLine="0"/>
        <w:rPr>
          <w:rFonts w:ascii="Times New Roman" w:hAnsi="Times New Roman" w:cs="Times New Roman"/>
          <w:b/>
          <w:bCs/>
        </w:rPr>
      </w:pPr>
      <w:r w:rsidRPr="00A42A57">
        <w:rPr>
          <w:rFonts w:ascii="Times New Roman" w:hAnsi="Times New Roman" w:cs="Times New Roman"/>
          <w:b/>
          <w:bCs/>
        </w:rPr>
        <w:t>БЮДЖЕТ И ФИНАНСИ</w:t>
      </w:r>
    </w:p>
    <w:p w:rsidR="00304A25" w:rsidRPr="00A42A57" w:rsidRDefault="00304A25" w:rsidP="00BA68E3">
      <w:pPr>
        <w:pStyle w:val="Header"/>
        <w:tabs>
          <w:tab w:val="clear" w:pos="4153"/>
          <w:tab w:val="clear" w:pos="8306"/>
          <w:tab w:val="left" w:pos="4820"/>
        </w:tabs>
        <w:spacing w:after="0" w:line="240" w:lineRule="auto"/>
        <w:ind w:left="4678" w:firstLine="0"/>
        <w:rPr>
          <w:rFonts w:ascii="Times New Roman" w:hAnsi="Times New Roman" w:cs="Times New Roman"/>
          <w:u w:val="single"/>
        </w:rPr>
      </w:pPr>
      <w:r w:rsidRPr="00A42A57">
        <w:rPr>
          <w:rFonts w:ascii="Times New Roman" w:hAnsi="Times New Roman" w:cs="Times New Roman"/>
          <w:b/>
          <w:bCs/>
        </w:rPr>
        <w:tab/>
      </w:r>
      <w:r>
        <w:rPr>
          <w:rFonts w:ascii="Times New Roman" w:hAnsi="Times New Roman" w:cs="Times New Roman"/>
          <w:b/>
          <w:bCs/>
        </w:rPr>
        <w:t>КЪМ 44-ТО НАРОДНО СЪБРАНИЕ</w:t>
      </w:r>
      <w:r w:rsidRPr="00A42A57">
        <w:rPr>
          <w:rFonts w:ascii="Times New Roman" w:hAnsi="Times New Roman" w:cs="Times New Roman"/>
          <w:u w:val="single"/>
        </w:rPr>
        <w:t xml:space="preserve"> </w:t>
      </w:r>
    </w:p>
    <w:p w:rsidR="00304A25" w:rsidRDefault="00304A25" w:rsidP="00FA3720">
      <w:pPr>
        <w:pStyle w:val="Header"/>
        <w:tabs>
          <w:tab w:val="clear" w:pos="4153"/>
          <w:tab w:val="clear" w:pos="8306"/>
          <w:tab w:val="left" w:pos="567"/>
        </w:tabs>
        <w:spacing w:after="0" w:line="240" w:lineRule="auto"/>
        <w:ind w:firstLine="567"/>
        <w:rPr>
          <w:rFonts w:ascii="Times New Roman" w:hAnsi="Times New Roman" w:cs="Times New Roman"/>
          <w:b/>
          <w:bCs/>
        </w:rPr>
      </w:pPr>
    </w:p>
    <w:p w:rsidR="00304A25" w:rsidRPr="00A42A57" w:rsidRDefault="00304A25" w:rsidP="00FA3720">
      <w:pPr>
        <w:pStyle w:val="Header"/>
        <w:tabs>
          <w:tab w:val="clear" w:pos="4153"/>
          <w:tab w:val="clear" w:pos="8306"/>
          <w:tab w:val="left" w:pos="567"/>
        </w:tabs>
        <w:spacing w:after="0" w:line="240" w:lineRule="auto"/>
        <w:ind w:firstLine="567"/>
        <w:rPr>
          <w:rFonts w:ascii="Times New Roman" w:hAnsi="Times New Roman" w:cs="Times New Roman"/>
          <w:b/>
          <w:bCs/>
        </w:rPr>
      </w:pPr>
      <w:bookmarkStart w:id="0" w:name="_GoBack"/>
      <w:bookmarkEnd w:id="0"/>
    </w:p>
    <w:p w:rsidR="00304A25" w:rsidRPr="00A42A57" w:rsidRDefault="00304A25" w:rsidP="005F49A7">
      <w:pPr>
        <w:spacing w:after="0" w:line="240" w:lineRule="auto"/>
        <w:ind w:left="1985" w:hanging="1418"/>
        <w:rPr>
          <w:rFonts w:ascii="Times New Roman" w:hAnsi="Times New Roman" w:cs="Times New Roman"/>
          <w:lang/>
        </w:rPr>
      </w:pPr>
      <w:r w:rsidRPr="00A42A57">
        <w:rPr>
          <w:rFonts w:ascii="Times New Roman" w:hAnsi="Times New Roman" w:cs="Times New Roman"/>
          <w:b/>
          <w:bCs/>
        </w:rPr>
        <w:t xml:space="preserve">ОТНОСНО: </w:t>
      </w:r>
      <w:r w:rsidRPr="00D57927">
        <w:rPr>
          <w:rFonts w:ascii="Times New Roman" w:hAnsi="Times New Roman" w:cs="Times New Roman"/>
        </w:rPr>
        <w:t>Законоп</w:t>
      </w:r>
      <w:r w:rsidRPr="00D57927">
        <w:rPr>
          <w:rFonts w:ascii="Times New Roman" w:hAnsi="Times New Roman" w:cs="Times New Roman"/>
          <w:lang/>
        </w:rPr>
        <w:t>р</w:t>
      </w:r>
      <w:r w:rsidRPr="00A42A57">
        <w:rPr>
          <w:rFonts w:ascii="Times New Roman" w:hAnsi="Times New Roman" w:cs="Times New Roman"/>
          <w:lang/>
        </w:rPr>
        <w:t>оект за изменение и допълнение на Закона за местните данъци и такси № 054-01-</w:t>
      </w:r>
      <w:r>
        <w:rPr>
          <w:rFonts w:ascii="Times New Roman" w:hAnsi="Times New Roman" w:cs="Times New Roman"/>
          <w:lang/>
        </w:rPr>
        <w:t>6</w:t>
      </w:r>
      <w:r w:rsidRPr="00A42A57">
        <w:rPr>
          <w:rFonts w:ascii="Times New Roman" w:hAnsi="Times New Roman" w:cs="Times New Roman"/>
          <w:lang/>
        </w:rPr>
        <w:t xml:space="preserve">5, внесен от </w:t>
      </w:r>
      <w:r>
        <w:rPr>
          <w:rFonts w:ascii="Times New Roman" w:hAnsi="Times New Roman" w:cs="Times New Roman"/>
          <w:lang/>
        </w:rPr>
        <w:t>Менда Стоянова</w:t>
      </w:r>
      <w:r w:rsidRPr="00A42A57">
        <w:rPr>
          <w:rFonts w:ascii="Times New Roman" w:hAnsi="Times New Roman" w:cs="Times New Roman"/>
          <w:lang/>
        </w:rPr>
        <w:t xml:space="preserve"> и група народни представители на 1</w:t>
      </w:r>
      <w:r>
        <w:rPr>
          <w:rFonts w:ascii="Times New Roman" w:hAnsi="Times New Roman" w:cs="Times New Roman"/>
          <w:lang/>
        </w:rPr>
        <w:t>0</w:t>
      </w:r>
      <w:r w:rsidRPr="00A42A57">
        <w:rPr>
          <w:rFonts w:ascii="Times New Roman" w:hAnsi="Times New Roman" w:cs="Times New Roman"/>
          <w:lang/>
        </w:rPr>
        <w:t>.0</w:t>
      </w:r>
      <w:r>
        <w:rPr>
          <w:rFonts w:ascii="Times New Roman" w:hAnsi="Times New Roman" w:cs="Times New Roman"/>
          <w:lang/>
        </w:rPr>
        <w:t>7</w:t>
      </w:r>
      <w:r w:rsidRPr="00A42A57">
        <w:rPr>
          <w:rFonts w:ascii="Times New Roman" w:hAnsi="Times New Roman" w:cs="Times New Roman"/>
          <w:lang/>
        </w:rPr>
        <w:t xml:space="preserve">.2020 г. </w:t>
      </w:r>
    </w:p>
    <w:p w:rsidR="00304A25" w:rsidRPr="00A42A57" w:rsidRDefault="00304A25" w:rsidP="00FE115B">
      <w:pPr>
        <w:spacing w:after="0" w:line="240" w:lineRule="auto"/>
        <w:ind w:firstLine="567"/>
        <w:rPr>
          <w:rFonts w:ascii="Times New Roman" w:hAnsi="Times New Roman" w:cs="Times New Roman"/>
          <w:lang/>
        </w:rPr>
      </w:pPr>
    </w:p>
    <w:p w:rsidR="00304A25" w:rsidRPr="00A42A57" w:rsidRDefault="00304A25" w:rsidP="00FE115B">
      <w:pPr>
        <w:pStyle w:val="Header"/>
        <w:tabs>
          <w:tab w:val="clear" w:pos="4153"/>
          <w:tab w:val="clear" w:pos="8306"/>
          <w:tab w:val="left" w:pos="567"/>
        </w:tabs>
        <w:spacing w:after="0" w:line="240" w:lineRule="auto"/>
        <w:ind w:firstLine="567"/>
        <w:rPr>
          <w:rFonts w:ascii="Times New Roman" w:hAnsi="Times New Roman" w:cs="Times New Roman"/>
          <w:b/>
          <w:bCs/>
        </w:rPr>
      </w:pPr>
      <w:r w:rsidRPr="00A42A57">
        <w:rPr>
          <w:rFonts w:ascii="Times New Roman" w:hAnsi="Times New Roman" w:cs="Times New Roman"/>
          <w:b/>
          <w:bCs/>
        </w:rPr>
        <w:t>УВАЖАЕМА ГОСПОЖО СТОЯНОВА,</w:t>
      </w:r>
    </w:p>
    <w:p w:rsidR="00304A25" w:rsidRPr="00A42A57" w:rsidRDefault="00304A25" w:rsidP="00FE115B">
      <w:pPr>
        <w:pStyle w:val="Header"/>
        <w:tabs>
          <w:tab w:val="clear" w:pos="4153"/>
          <w:tab w:val="clear" w:pos="8306"/>
          <w:tab w:val="left" w:pos="0"/>
          <w:tab w:val="left" w:pos="4678"/>
        </w:tabs>
        <w:spacing w:after="0" w:line="240" w:lineRule="auto"/>
        <w:ind w:firstLine="567"/>
        <w:rPr>
          <w:rFonts w:ascii="Times New Roman" w:hAnsi="Times New Roman" w:cs="Times New Roman"/>
        </w:rPr>
      </w:pPr>
    </w:p>
    <w:p w:rsidR="00304A25" w:rsidRPr="00A42A57" w:rsidRDefault="00304A25" w:rsidP="00894BEC">
      <w:pPr>
        <w:pStyle w:val="Header"/>
        <w:tabs>
          <w:tab w:val="clear" w:pos="4153"/>
          <w:tab w:val="clear" w:pos="8306"/>
        </w:tabs>
        <w:spacing w:after="0" w:line="240" w:lineRule="auto"/>
        <w:ind w:firstLine="567"/>
        <w:rPr>
          <w:rFonts w:ascii="Times New Roman" w:hAnsi="Times New Roman" w:cs="Times New Roman"/>
        </w:rPr>
      </w:pPr>
      <w:r w:rsidRPr="00A42A57">
        <w:rPr>
          <w:rFonts w:ascii="Times New Roman" w:hAnsi="Times New Roman" w:cs="Times New Roman"/>
        </w:rPr>
        <w:t xml:space="preserve">Във връзка с </w:t>
      </w:r>
      <w:r>
        <w:rPr>
          <w:rFonts w:ascii="Times New Roman" w:hAnsi="Times New Roman" w:cs="Times New Roman"/>
        </w:rPr>
        <w:t xml:space="preserve">Ваше писмо </w:t>
      </w:r>
      <w:r w:rsidRPr="00894BEC">
        <w:rPr>
          <w:rFonts w:ascii="Times New Roman" w:hAnsi="Times New Roman" w:cs="Times New Roman"/>
        </w:rPr>
        <w:t>с изх. № КБФ-053-02-</w:t>
      </w:r>
      <w:r w:rsidRPr="00894BEC">
        <w:rPr>
          <w:rFonts w:ascii="Times New Roman" w:hAnsi="Times New Roman" w:cs="Times New Roman"/>
          <w:lang w:val="en-US"/>
        </w:rPr>
        <w:t>43</w:t>
      </w:r>
      <w:r w:rsidRPr="00894BEC">
        <w:rPr>
          <w:rFonts w:ascii="Times New Roman" w:hAnsi="Times New Roman" w:cs="Times New Roman"/>
        </w:rPr>
        <w:t xml:space="preserve"> от </w:t>
      </w:r>
      <w:r w:rsidRPr="00894BEC">
        <w:rPr>
          <w:rFonts w:ascii="Times New Roman" w:hAnsi="Times New Roman" w:cs="Times New Roman"/>
          <w:lang w:val="en-US"/>
        </w:rPr>
        <w:t>10</w:t>
      </w:r>
      <w:r w:rsidRPr="00894BEC">
        <w:rPr>
          <w:rFonts w:ascii="Times New Roman" w:hAnsi="Times New Roman" w:cs="Times New Roman"/>
        </w:rPr>
        <w:t>.0</w:t>
      </w:r>
      <w:r w:rsidRPr="00894BEC">
        <w:rPr>
          <w:rFonts w:ascii="Times New Roman" w:hAnsi="Times New Roman" w:cs="Times New Roman"/>
          <w:lang w:val="en-US"/>
        </w:rPr>
        <w:t>7</w:t>
      </w:r>
      <w:r w:rsidRPr="00894BEC">
        <w:rPr>
          <w:rFonts w:ascii="Times New Roman" w:hAnsi="Times New Roman" w:cs="Times New Roman"/>
        </w:rPr>
        <w:t>.2020 г. относно законопроект за изменение и допълнение на Закона за</w:t>
      </w:r>
      <w:r w:rsidRPr="00A42A57">
        <w:rPr>
          <w:rFonts w:ascii="Times New Roman" w:hAnsi="Times New Roman" w:cs="Times New Roman"/>
        </w:rPr>
        <w:t xml:space="preserve"> местните данъци и такси № 0</w:t>
      </w:r>
      <w:r w:rsidRPr="00A42A57">
        <w:rPr>
          <w:rFonts w:ascii="Times New Roman" w:hAnsi="Times New Roman" w:cs="Times New Roman"/>
          <w:lang/>
        </w:rPr>
        <w:t>54-01-</w:t>
      </w:r>
      <w:r>
        <w:rPr>
          <w:rFonts w:ascii="Times New Roman" w:hAnsi="Times New Roman" w:cs="Times New Roman"/>
          <w:lang/>
        </w:rPr>
        <w:t>6</w:t>
      </w:r>
      <w:r w:rsidRPr="00A42A57">
        <w:rPr>
          <w:rFonts w:ascii="Times New Roman" w:hAnsi="Times New Roman" w:cs="Times New Roman"/>
          <w:lang/>
        </w:rPr>
        <w:t xml:space="preserve">5, внесен от </w:t>
      </w:r>
      <w:r>
        <w:rPr>
          <w:rFonts w:ascii="Times New Roman" w:hAnsi="Times New Roman" w:cs="Times New Roman"/>
          <w:lang/>
        </w:rPr>
        <w:t>Менда Стоянова</w:t>
      </w:r>
      <w:r w:rsidRPr="00A42A57">
        <w:rPr>
          <w:rFonts w:ascii="Times New Roman" w:hAnsi="Times New Roman" w:cs="Times New Roman"/>
          <w:lang/>
        </w:rPr>
        <w:t xml:space="preserve"> и група народни представители на 1</w:t>
      </w:r>
      <w:r>
        <w:rPr>
          <w:rFonts w:ascii="Times New Roman" w:hAnsi="Times New Roman" w:cs="Times New Roman"/>
          <w:lang/>
        </w:rPr>
        <w:t>0</w:t>
      </w:r>
      <w:r w:rsidRPr="00A42A57">
        <w:rPr>
          <w:rFonts w:ascii="Times New Roman" w:hAnsi="Times New Roman" w:cs="Times New Roman"/>
          <w:lang/>
        </w:rPr>
        <w:t>.0</w:t>
      </w:r>
      <w:r>
        <w:rPr>
          <w:rFonts w:ascii="Times New Roman" w:hAnsi="Times New Roman" w:cs="Times New Roman"/>
          <w:lang/>
        </w:rPr>
        <w:t>7</w:t>
      </w:r>
      <w:r w:rsidRPr="00A42A57">
        <w:rPr>
          <w:rFonts w:ascii="Times New Roman" w:hAnsi="Times New Roman" w:cs="Times New Roman"/>
          <w:lang/>
        </w:rPr>
        <w:t xml:space="preserve">.2020 г., </w:t>
      </w:r>
      <w:r>
        <w:rPr>
          <w:rFonts w:ascii="Times New Roman" w:hAnsi="Times New Roman" w:cs="Times New Roman"/>
        </w:rPr>
        <w:t xml:space="preserve">по въпросите от компетентността на </w:t>
      </w:r>
      <w:r w:rsidRPr="00A42A57">
        <w:rPr>
          <w:rFonts w:ascii="Times New Roman" w:hAnsi="Times New Roman" w:cs="Times New Roman"/>
        </w:rPr>
        <w:t>Министерство на финансите</w:t>
      </w:r>
      <w:r>
        <w:rPr>
          <w:rFonts w:ascii="Times New Roman" w:hAnsi="Times New Roman" w:cs="Times New Roman"/>
        </w:rPr>
        <w:t xml:space="preserve">, моля да имате предвид </w:t>
      </w:r>
      <w:r w:rsidRPr="00A42A57">
        <w:rPr>
          <w:rFonts w:ascii="Times New Roman" w:hAnsi="Times New Roman" w:cs="Times New Roman"/>
        </w:rPr>
        <w:t xml:space="preserve"> следното становище:</w:t>
      </w:r>
    </w:p>
    <w:p w:rsidR="00304A25" w:rsidRPr="00A42A57" w:rsidRDefault="00304A25" w:rsidP="00FE115B">
      <w:pPr>
        <w:spacing w:after="0" w:line="240" w:lineRule="auto"/>
        <w:ind w:firstLine="567"/>
        <w:rPr>
          <w:rFonts w:ascii="Times New Roman" w:hAnsi="Times New Roman" w:cs="Times New Roman"/>
          <w:b/>
          <w:bCs/>
        </w:rPr>
      </w:pPr>
    </w:p>
    <w:p w:rsidR="00304A25" w:rsidRPr="00A42A57" w:rsidRDefault="00304A25" w:rsidP="00FE115B">
      <w:pPr>
        <w:spacing w:after="0" w:line="240" w:lineRule="auto"/>
        <w:ind w:firstLine="567"/>
        <w:rPr>
          <w:rFonts w:ascii="Times New Roman" w:hAnsi="Times New Roman" w:cs="Times New Roman"/>
          <w:color w:val="000000"/>
          <w:lang w:eastAsia="bg-BG"/>
        </w:rPr>
      </w:pPr>
      <w:r w:rsidRPr="00A42A57">
        <w:rPr>
          <w:rFonts w:ascii="Times New Roman" w:hAnsi="Times New Roman" w:cs="Times New Roman"/>
          <w:color w:val="000000"/>
          <w:lang w:eastAsia="bg-BG"/>
        </w:rPr>
        <w:t>Със законопроекта се предлагат следните изменения и допълнения</w:t>
      </w:r>
      <w:r>
        <w:rPr>
          <w:rFonts w:ascii="Times New Roman" w:hAnsi="Times New Roman" w:cs="Times New Roman"/>
          <w:color w:val="000000"/>
          <w:lang w:eastAsia="bg-BG"/>
        </w:rPr>
        <w:t xml:space="preserve"> в</w:t>
      </w:r>
      <w:r w:rsidRPr="00A42A57">
        <w:rPr>
          <w:rFonts w:ascii="Times New Roman" w:hAnsi="Times New Roman" w:cs="Times New Roman"/>
          <w:color w:val="000000"/>
          <w:lang w:eastAsia="bg-BG"/>
        </w:rPr>
        <w:t xml:space="preserve"> Закона за местните данъци и такси (ЗМДТ):</w:t>
      </w:r>
    </w:p>
    <w:p w:rsidR="00304A25" w:rsidRDefault="00304A25" w:rsidP="00D57927">
      <w:pPr>
        <w:pStyle w:val="ZID2020"/>
        <w:numPr>
          <w:ilvl w:val="0"/>
          <w:numId w:val="0"/>
        </w:numPr>
        <w:tabs>
          <w:tab w:val="clear" w:pos="1134"/>
        </w:tabs>
        <w:ind w:firstLine="567"/>
        <w:rPr>
          <w:rFonts w:cs="Arial"/>
        </w:rPr>
      </w:pPr>
      <w:r w:rsidRPr="0078780F">
        <w:rPr>
          <w:rFonts w:cs="Arial"/>
          <w:b/>
          <w:bCs/>
        </w:rPr>
        <w:t>§ 1.</w:t>
      </w:r>
      <w:r>
        <w:rPr>
          <w:rFonts w:cs="Arial"/>
        </w:rPr>
        <w:t xml:space="preserve"> </w:t>
      </w:r>
      <w:r w:rsidRPr="003044BA">
        <w:rPr>
          <w:rFonts w:cs="Arial"/>
        </w:rPr>
        <w:t>В чл. 58</w:t>
      </w:r>
      <w:r>
        <w:rPr>
          <w:rFonts w:cs="Arial"/>
        </w:rPr>
        <w:t>,</w:t>
      </w:r>
      <w:r w:rsidRPr="003044BA">
        <w:rPr>
          <w:rFonts w:cs="Arial"/>
        </w:rPr>
        <w:t xml:space="preserve"> ал. 4 думите „и представяне на удостоверение за предаване за разкомплектуване.“ се заличават.</w:t>
      </w:r>
    </w:p>
    <w:p w:rsidR="00304A25" w:rsidRDefault="00304A25" w:rsidP="0078780F">
      <w:pPr>
        <w:pStyle w:val="ZID2020"/>
        <w:numPr>
          <w:ilvl w:val="0"/>
          <w:numId w:val="0"/>
        </w:numPr>
        <w:tabs>
          <w:tab w:val="clear" w:pos="1134"/>
        </w:tabs>
        <w:ind w:firstLine="567"/>
        <w:rPr>
          <w:rFonts w:cs="Arial"/>
        </w:rPr>
      </w:pPr>
      <w:r w:rsidRPr="0078780F">
        <w:rPr>
          <w:rFonts w:cs="Arial"/>
          <w:b/>
          <w:bCs/>
        </w:rPr>
        <w:t>§ 2.</w:t>
      </w:r>
      <w:r>
        <w:rPr>
          <w:rFonts w:cs="Arial"/>
        </w:rPr>
        <w:t xml:space="preserve"> В чл. 61р,</w:t>
      </w:r>
      <w:r w:rsidRPr="00971636">
        <w:rPr>
          <w:rFonts w:cs="Arial"/>
        </w:rPr>
        <w:t xml:space="preserve"> ал. 5 думите „30</w:t>
      </w:r>
      <w:r>
        <w:rPr>
          <w:rFonts w:cs="Arial"/>
        </w:rPr>
        <w:t xml:space="preserve"> януари</w:t>
      </w:r>
      <w:r w:rsidRPr="00971636">
        <w:rPr>
          <w:rFonts w:cs="Arial"/>
        </w:rPr>
        <w:t>“ се заменят с „31</w:t>
      </w:r>
      <w:r>
        <w:rPr>
          <w:rFonts w:cs="Arial"/>
        </w:rPr>
        <w:t xml:space="preserve"> януари</w:t>
      </w:r>
      <w:r w:rsidRPr="00971636">
        <w:rPr>
          <w:rFonts w:cs="Arial"/>
        </w:rPr>
        <w:t>“.</w:t>
      </w:r>
    </w:p>
    <w:p w:rsidR="00304A25" w:rsidRDefault="00304A25" w:rsidP="0078780F">
      <w:pPr>
        <w:pStyle w:val="ZID2020"/>
        <w:numPr>
          <w:ilvl w:val="0"/>
          <w:numId w:val="0"/>
        </w:numPr>
        <w:tabs>
          <w:tab w:val="clear" w:pos="1134"/>
        </w:tabs>
        <w:ind w:firstLine="567"/>
        <w:rPr>
          <w:rFonts w:cs="Arial"/>
        </w:rPr>
      </w:pPr>
    </w:p>
    <w:p w:rsidR="00304A25" w:rsidRDefault="00304A25" w:rsidP="0078780F">
      <w:pPr>
        <w:pStyle w:val="ZID2020"/>
        <w:numPr>
          <w:ilvl w:val="0"/>
          <w:numId w:val="0"/>
        </w:numPr>
        <w:tabs>
          <w:tab w:val="clear" w:pos="1134"/>
        </w:tabs>
        <w:ind w:firstLine="567"/>
        <w:rPr>
          <w:rFonts w:cs="Arial"/>
          <w:color w:val="000000"/>
          <w:lang w:eastAsia="bg-BG"/>
        </w:rPr>
      </w:pPr>
      <w:r>
        <w:rPr>
          <w:rFonts w:cs="Arial"/>
        </w:rPr>
        <w:t xml:space="preserve">В преходните и заключителните разпоредби на законопроекта </w:t>
      </w:r>
      <w:r>
        <w:rPr>
          <w:rFonts w:cs="Arial"/>
          <w:color w:val="000000"/>
          <w:lang w:eastAsia="bg-BG"/>
        </w:rPr>
        <w:t>се предлагат следните изменения и допълнения:</w:t>
      </w:r>
    </w:p>
    <w:p w:rsidR="00304A25" w:rsidRPr="00B850AD" w:rsidRDefault="00304A25" w:rsidP="0078780F">
      <w:pPr>
        <w:spacing w:after="0" w:line="240" w:lineRule="auto"/>
        <w:ind w:firstLine="567"/>
        <w:rPr>
          <w:rFonts w:ascii="Times New Roman" w:hAnsi="Times New Roman" w:cs="Times New Roman"/>
        </w:rPr>
      </w:pPr>
      <w:r w:rsidRPr="00441318">
        <w:rPr>
          <w:rFonts w:ascii="Times New Roman" w:hAnsi="Times New Roman" w:cs="Times New Roman"/>
          <w:b/>
          <w:bCs/>
        </w:rPr>
        <w:t xml:space="preserve">§ </w:t>
      </w:r>
      <w:r w:rsidRPr="004469A2">
        <w:rPr>
          <w:rFonts w:ascii="Times New Roman" w:hAnsi="Times New Roman" w:cs="Times New Roman"/>
          <w:b/>
          <w:bCs/>
        </w:rPr>
        <w:t>3.</w:t>
      </w:r>
      <w:r w:rsidRPr="004469A2">
        <w:rPr>
          <w:rFonts w:ascii="Times New Roman" w:hAnsi="Times New Roman" w:cs="Times New Roman"/>
        </w:rPr>
        <w:t xml:space="preserve"> </w:t>
      </w:r>
      <w:r>
        <w:rPr>
          <w:rFonts w:ascii="Times New Roman" w:hAnsi="Times New Roman" w:cs="Times New Roman"/>
        </w:rPr>
        <w:t>„(</w:t>
      </w:r>
      <w:r w:rsidRPr="00B850AD">
        <w:rPr>
          <w:rFonts w:ascii="Times New Roman" w:hAnsi="Times New Roman" w:cs="Times New Roman"/>
        </w:rPr>
        <w:t xml:space="preserve">1) </w:t>
      </w:r>
      <w:r w:rsidRPr="00D81F6C">
        <w:rPr>
          <w:rFonts w:ascii="Times New Roman" w:hAnsi="Times New Roman" w:cs="Times New Roman"/>
        </w:rPr>
        <w:t>Общинският съвет може да освободи от заплащане на таксата за битови отпадъци за услугата по сметосъбиране и сметоизвозване за определен период от 2020 г. задължените лица - предприятия, които</w:t>
      </w:r>
      <w:r w:rsidRPr="00B850AD">
        <w:rPr>
          <w:rFonts w:ascii="Times New Roman" w:hAnsi="Times New Roman" w:cs="Times New Roman"/>
        </w:rPr>
        <w:t xml:space="preserve"> вследствие на извънредното положение, обявено с решение на Народното събрание от 13 март 2020 г., са преустановили стопанската си дейност, осъществявана в недвижим имот на територията на общината. </w:t>
      </w:r>
    </w:p>
    <w:p w:rsidR="00304A25" w:rsidRDefault="00304A25" w:rsidP="0078780F">
      <w:pPr>
        <w:spacing w:after="0" w:line="240" w:lineRule="auto"/>
        <w:ind w:firstLine="567"/>
        <w:rPr>
          <w:rFonts w:ascii="Times New Roman" w:hAnsi="Times New Roman" w:cs="Times New Roman"/>
        </w:rPr>
      </w:pPr>
      <w:r w:rsidRPr="004469A2">
        <w:rPr>
          <w:rFonts w:ascii="Times New Roman" w:hAnsi="Times New Roman" w:cs="Times New Roman"/>
        </w:rPr>
        <w:t xml:space="preserve">(2) </w:t>
      </w:r>
      <w:r w:rsidRPr="00B850AD">
        <w:rPr>
          <w:rFonts w:ascii="Times New Roman" w:hAnsi="Times New Roman" w:cs="Times New Roman"/>
        </w:rPr>
        <w:t xml:space="preserve">Преустановяването на дейността за съответния период </w:t>
      </w:r>
      <w:r w:rsidRPr="004469A2">
        <w:rPr>
          <w:rFonts w:ascii="Times New Roman" w:hAnsi="Times New Roman" w:cs="Times New Roman"/>
        </w:rPr>
        <w:t>се у</w:t>
      </w:r>
      <w:r>
        <w:rPr>
          <w:rFonts w:ascii="Times New Roman" w:hAnsi="Times New Roman" w:cs="Times New Roman"/>
        </w:rPr>
        <w:t xml:space="preserve">достоверява от лицата по ал. 1 </w:t>
      </w:r>
      <w:r w:rsidRPr="004469A2">
        <w:rPr>
          <w:rFonts w:ascii="Times New Roman" w:hAnsi="Times New Roman" w:cs="Times New Roman"/>
        </w:rPr>
        <w:t>с финансови и други документи</w:t>
      </w:r>
      <w:r>
        <w:rPr>
          <w:rFonts w:ascii="Times New Roman" w:hAnsi="Times New Roman" w:cs="Times New Roman"/>
        </w:rPr>
        <w:t>, по ред и начин определен от общинския съвет. “</w:t>
      </w:r>
    </w:p>
    <w:p w:rsidR="00304A25" w:rsidRDefault="00304A25" w:rsidP="0078780F">
      <w:pPr>
        <w:spacing w:after="0" w:line="240" w:lineRule="auto"/>
        <w:ind w:firstLine="567"/>
        <w:rPr>
          <w:rFonts w:ascii="Times New Roman" w:hAnsi="Times New Roman" w:cs="Times New Roman"/>
        </w:rPr>
      </w:pPr>
      <w:r w:rsidRPr="0023633F">
        <w:rPr>
          <w:rFonts w:ascii="Times New Roman" w:hAnsi="Times New Roman" w:cs="Times New Roman"/>
          <w:b/>
          <w:bCs/>
          <w:shd w:val="clear" w:color="auto" w:fill="FFFFFF"/>
        </w:rPr>
        <w:t xml:space="preserve">§ </w:t>
      </w:r>
      <w:r>
        <w:rPr>
          <w:rFonts w:ascii="Times New Roman" w:hAnsi="Times New Roman" w:cs="Times New Roman"/>
          <w:b/>
          <w:bCs/>
          <w:shd w:val="clear" w:color="auto" w:fill="FFFFFF"/>
        </w:rPr>
        <w:t>4</w:t>
      </w:r>
      <w:r w:rsidRPr="0023633F">
        <w:rPr>
          <w:rFonts w:ascii="Times New Roman" w:hAnsi="Times New Roman" w:cs="Times New Roman"/>
          <w:b/>
          <w:bCs/>
          <w:shd w:val="clear" w:color="auto" w:fill="FFFFFF"/>
        </w:rPr>
        <w:t xml:space="preserve">. </w:t>
      </w:r>
      <w:r w:rsidRPr="00441318">
        <w:rPr>
          <w:rFonts w:ascii="Times New Roman" w:hAnsi="Times New Roman" w:cs="Times New Roman"/>
          <w:shd w:val="clear" w:color="auto" w:fill="FFFFFF"/>
        </w:rPr>
        <w:t>В</w:t>
      </w:r>
      <w:r w:rsidRPr="006F4214">
        <w:rPr>
          <w:rFonts w:ascii="Times New Roman" w:hAnsi="Times New Roman" w:cs="Times New Roman"/>
          <w:shd w:val="clear" w:color="auto" w:fill="FFFFFF"/>
        </w:rPr>
        <w:t xml:space="preserve"> Закона </w:t>
      </w:r>
      <w:r w:rsidRPr="006F4214">
        <w:rPr>
          <w:rFonts w:ascii="Times New Roman" w:hAnsi="Times New Roman" w:cs="Times New Roman"/>
        </w:rPr>
        <w:t>за движението по пътищата</w:t>
      </w:r>
      <w:r>
        <w:rPr>
          <w:rFonts w:ascii="Times New Roman" w:hAnsi="Times New Roman" w:cs="Times New Roman"/>
        </w:rPr>
        <w:t xml:space="preserve"> (ЗДвП):</w:t>
      </w:r>
    </w:p>
    <w:p w:rsidR="00304A25" w:rsidRDefault="00304A25" w:rsidP="0078780F">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 xml:space="preserve">В чл. 91: </w:t>
      </w:r>
    </w:p>
    <w:p w:rsidR="00304A25" w:rsidRDefault="00304A25" w:rsidP="00C60D0D">
      <w:pPr>
        <w:spacing w:after="0" w:line="240" w:lineRule="auto"/>
        <w:ind w:firstLine="567"/>
        <w:rPr>
          <w:rFonts w:ascii="Times New Roman" w:hAnsi="Times New Roman" w:cs="Times New Roman"/>
        </w:rPr>
      </w:pPr>
      <w:r>
        <w:rPr>
          <w:rFonts w:ascii="Times New Roman" w:hAnsi="Times New Roman" w:cs="Times New Roman"/>
        </w:rPr>
        <w:t>а) Създава се нова ал. 4:</w:t>
      </w:r>
    </w:p>
    <w:p w:rsidR="00304A25" w:rsidRDefault="00304A25" w:rsidP="00C60D0D">
      <w:pPr>
        <w:spacing w:after="0" w:line="240" w:lineRule="auto"/>
        <w:ind w:firstLine="567"/>
        <w:rPr>
          <w:rFonts w:ascii="Times New Roman" w:hAnsi="Times New Roman" w:cs="Times New Roman"/>
        </w:rPr>
      </w:pPr>
      <w:r>
        <w:rPr>
          <w:rFonts w:ascii="Times New Roman" w:hAnsi="Times New Roman" w:cs="Times New Roman"/>
        </w:rPr>
        <w:t xml:space="preserve">„(4) Специален режим на движение могат да ползват и моторните превозни средства на лечебни заведения, регистрирани по реда на Закона за лечебните заведения, преназначени за предоставяне на медицинска помощ при спешни състояния, определени с акт на министъра на здравеопазването.“ </w:t>
      </w:r>
    </w:p>
    <w:p w:rsidR="00304A25" w:rsidRDefault="00304A25" w:rsidP="00C60D0D">
      <w:pPr>
        <w:spacing w:after="0" w:line="240" w:lineRule="auto"/>
        <w:ind w:firstLine="567"/>
        <w:rPr>
          <w:rFonts w:ascii="Times New Roman" w:hAnsi="Times New Roman" w:cs="Times New Roman"/>
        </w:rPr>
      </w:pPr>
      <w:r>
        <w:rPr>
          <w:rFonts w:ascii="Times New Roman" w:hAnsi="Times New Roman" w:cs="Times New Roman"/>
        </w:rPr>
        <w:t>б) Досегашната ал. 4 става ал. 5.</w:t>
      </w:r>
    </w:p>
    <w:p w:rsidR="00304A25" w:rsidRDefault="00304A25" w:rsidP="00C60D0D">
      <w:pPr>
        <w:pStyle w:val="ListParagraph"/>
        <w:numPr>
          <w:ilvl w:val="0"/>
          <w:numId w:val="33"/>
        </w:numPr>
        <w:tabs>
          <w:tab w:val="left" w:pos="851"/>
        </w:tabs>
        <w:spacing w:after="0" w:line="240" w:lineRule="auto"/>
        <w:ind w:left="0" w:firstLine="567"/>
        <w:rPr>
          <w:rFonts w:ascii="Times New Roman" w:hAnsi="Times New Roman" w:cs="Times New Roman"/>
        </w:rPr>
      </w:pPr>
      <w:r>
        <w:rPr>
          <w:rFonts w:ascii="Times New Roman" w:hAnsi="Times New Roman" w:cs="Times New Roman"/>
        </w:rPr>
        <w:t>В</w:t>
      </w:r>
      <w:r w:rsidRPr="0078780F">
        <w:rPr>
          <w:rFonts w:ascii="Times New Roman" w:hAnsi="Times New Roman" w:cs="Times New Roman"/>
        </w:rPr>
        <w:t xml:space="preserve"> чл. 145 се създава нова алинея </w:t>
      </w:r>
      <w:r>
        <w:rPr>
          <w:rFonts w:ascii="Times New Roman" w:hAnsi="Times New Roman" w:cs="Times New Roman"/>
        </w:rPr>
        <w:t>5</w:t>
      </w:r>
      <w:r w:rsidRPr="0078780F">
        <w:rPr>
          <w:rFonts w:ascii="Times New Roman" w:hAnsi="Times New Roman" w:cs="Times New Roman"/>
        </w:rPr>
        <w:t>:</w:t>
      </w:r>
    </w:p>
    <w:p w:rsidR="00304A25" w:rsidRDefault="00304A25" w:rsidP="00C60D0D">
      <w:pPr>
        <w:spacing w:after="0" w:line="240" w:lineRule="auto"/>
        <w:ind w:firstLine="567"/>
        <w:rPr>
          <w:rFonts w:ascii="Times New Roman" w:hAnsi="Times New Roman" w:cs="Times New Roman"/>
        </w:rPr>
      </w:pPr>
      <w:r>
        <w:rPr>
          <w:rFonts w:ascii="Times New Roman" w:hAnsi="Times New Roman" w:cs="Times New Roman"/>
        </w:rPr>
        <w:t xml:space="preserve">„(5) </w:t>
      </w:r>
      <w:r w:rsidRPr="00F8623D">
        <w:rPr>
          <w:rFonts w:ascii="Times New Roman" w:hAnsi="Times New Roman" w:cs="Times New Roman"/>
        </w:rPr>
        <w:t xml:space="preserve">Приобретателят на </w:t>
      </w:r>
      <w:r>
        <w:rPr>
          <w:rFonts w:ascii="Times New Roman" w:hAnsi="Times New Roman" w:cs="Times New Roman"/>
        </w:rPr>
        <w:t>моторно</w:t>
      </w:r>
      <w:r w:rsidRPr="00F8623D">
        <w:rPr>
          <w:rFonts w:ascii="Times New Roman" w:hAnsi="Times New Roman" w:cs="Times New Roman"/>
        </w:rPr>
        <w:t xml:space="preserve"> превозно средство, за което е имало поне една регистрация в страната</w:t>
      </w:r>
      <w:r>
        <w:rPr>
          <w:rFonts w:ascii="Times New Roman" w:hAnsi="Times New Roman" w:cs="Times New Roman"/>
        </w:rPr>
        <w:t>,</w:t>
      </w:r>
      <w:r w:rsidRPr="00F8623D">
        <w:rPr>
          <w:rFonts w:ascii="Times New Roman" w:hAnsi="Times New Roman" w:cs="Times New Roman"/>
        </w:rPr>
        <w:t xml:space="preserve"> е длъжен</w:t>
      </w:r>
      <w:r>
        <w:rPr>
          <w:rFonts w:ascii="Times New Roman" w:hAnsi="Times New Roman" w:cs="Times New Roman"/>
        </w:rPr>
        <w:t xml:space="preserve"> при регистрацията на придобитото превозно средство</w:t>
      </w:r>
      <w:r w:rsidRPr="00F8623D">
        <w:rPr>
          <w:rFonts w:ascii="Times New Roman" w:hAnsi="Times New Roman" w:cs="Times New Roman"/>
        </w:rPr>
        <w:t xml:space="preserve"> да представи на службата за регистрация издаден или заверен от общината документ за платен данък </w:t>
      </w:r>
      <w:r w:rsidRPr="00625115">
        <w:rPr>
          <w:rFonts w:ascii="Times New Roman" w:hAnsi="Times New Roman" w:cs="Times New Roman"/>
        </w:rPr>
        <w:t>при придобиване на имущества по дарение и по възмезден начин</w:t>
      </w:r>
      <w:r>
        <w:rPr>
          <w:rFonts w:ascii="Times New Roman" w:hAnsi="Times New Roman" w:cs="Times New Roman"/>
        </w:rPr>
        <w:t xml:space="preserve"> </w:t>
      </w:r>
      <w:r w:rsidRPr="00F8623D">
        <w:rPr>
          <w:rFonts w:ascii="Times New Roman" w:hAnsi="Times New Roman" w:cs="Times New Roman"/>
        </w:rPr>
        <w:t>от Закона за местните данъци и такси.“</w:t>
      </w:r>
    </w:p>
    <w:p w:rsidR="00304A25" w:rsidRDefault="00304A25" w:rsidP="0078780F">
      <w:pPr>
        <w:spacing w:after="0" w:line="240" w:lineRule="auto"/>
        <w:ind w:firstLine="567"/>
        <w:rPr>
          <w:rFonts w:ascii="Times New Roman" w:hAnsi="Times New Roman" w:cs="Times New Roman"/>
        </w:rPr>
      </w:pPr>
      <w:r w:rsidRPr="00401F04">
        <w:rPr>
          <w:rFonts w:ascii="Times New Roman" w:hAnsi="Times New Roman" w:cs="Times New Roman"/>
          <w:b/>
          <w:bCs/>
        </w:rPr>
        <w:t>§</w:t>
      </w:r>
      <w:r w:rsidRPr="0070339D">
        <w:rPr>
          <w:rFonts w:ascii="Times New Roman" w:hAnsi="Times New Roman" w:cs="Times New Roman"/>
          <w:b/>
          <w:bCs/>
        </w:rPr>
        <w:t xml:space="preserve"> </w:t>
      </w:r>
      <w:r>
        <w:rPr>
          <w:rFonts w:ascii="Times New Roman" w:hAnsi="Times New Roman" w:cs="Times New Roman"/>
          <w:b/>
          <w:bCs/>
        </w:rPr>
        <w:t>5</w:t>
      </w:r>
      <w:r w:rsidRPr="0070339D">
        <w:rPr>
          <w:rFonts w:ascii="Times New Roman" w:hAnsi="Times New Roman" w:cs="Times New Roman"/>
          <w:b/>
          <w:bCs/>
        </w:rPr>
        <w:t>.</w:t>
      </w:r>
      <w:r>
        <w:rPr>
          <w:rFonts w:ascii="Times New Roman" w:hAnsi="Times New Roman" w:cs="Times New Roman"/>
          <w:b/>
          <w:bCs/>
        </w:rPr>
        <w:t xml:space="preserve"> </w:t>
      </w:r>
      <w:r w:rsidRPr="005D3FE0">
        <w:rPr>
          <w:rFonts w:ascii="Times New Roman" w:hAnsi="Times New Roman" w:cs="Times New Roman"/>
        </w:rPr>
        <w:t xml:space="preserve">В срок до </w:t>
      </w:r>
      <w:r>
        <w:rPr>
          <w:rFonts w:ascii="Times New Roman" w:hAnsi="Times New Roman" w:cs="Times New Roman"/>
        </w:rPr>
        <w:t>три</w:t>
      </w:r>
      <w:r w:rsidRPr="005D3FE0">
        <w:rPr>
          <w:rFonts w:ascii="Times New Roman" w:hAnsi="Times New Roman" w:cs="Times New Roman"/>
        </w:rPr>
        <w:t xml:space="preserve"> месец</w:t>
      </w:r>
      <w:r>
        <w:rPr>
          <w:rFonts w:ascii="Times New Roman" w:hAnsi="Times New Roman" w:cs="Times New Roman"/>
        </w:rPr>
        <w:t>а</w:t>
      </w:r>
      <w:r w:rsidRPr="005D3FE0">
        <w:rPr>
          <w:rFonts w:ascii="Times New Roman" w:hAnsi="Times New Roman" w:cs="Times New Roman"/>
        </w:rPr>
        <w:t xml:space="preserve"> от обнародването на този закон в </w:t>
      </w:r>
      <w:r>
        <w:rPr>
          <w:rFonts w:ascii="Times New Roman" w:hAnsi="Times New Roman" w:cs="Times New Roman"/>
        </w:rPr>
        <w:t>„</w:t>
      </w:r>
      <w:r w:rsidRPr="005D3FE0">
        <w:rPr>
          <w:rFonts w:ascii="Times New Roman" w:hAnsi="Times New Roman" w:cs="Times New Roman"/>
        </w:rPr>
        <w:t>Държавен вестник</w:t>
      </w:r>
      <w:r>
        <w:rPr>
          <w:rFonts w:ascii="Times New Roman" w:hAnsi="Times New Roman" w:cs="Times New Roman"/>
        </w:rPr>
        <w:t xml:space="preserve">“ министърът на вътрешните работи </w:t>
      </w:r>
      <w:r w:rsidRPr="005D3FE0">
        <w:rPr>
          <w:rFonts w:ascii="Times New Roman" w:hAnsi="Times New Roman" w:cs="Times New Roman"/>
        </w:rPr>
        <w:t xml:space="preserve">привежда </w:t>
      </w:r>
      <w:r>
        <w:rPr>
          <w:rFonts w:ascii="Times New Roman" w:hAnsi="Times New Roman" w:cs="Times New Roman"/>
        </w:rPr>
        <w:t xml:space="preserve">наредбата по чл. 140, ал. 2 и </w:t>
      </w:r>
      <w:r w:rsidRPr="003C5A77">
        <w:rPr>
          <w:rFonts w:ascii="Times New Roman" w:hAnsi="Times New Roman" w:cs="Times New Roman"/>
        </w:rPr>
        <w:t>чл. 142 от Закона за движението по пътищата</w:t>
      </w:r>
      <w:r>
        <w:rPr>
          <w:rFonts w:ascii="Times New Roman" w:hAnsi="Times New Roman" w:cs="Times New Roman"/>
        </w:rPr>
        <w:t xml:space="preserve"> </w:t>
      </w:r>
      <w:r w:rsidRPr="005D3FE0">
        <w:rPr>
          <w:rFonts w:ascii="Times New Roman" w:hAnsi="Times New Roman" w:cs="Times New Roman"/>
        </w:rPr>
        <w:t xml:space="preserve">в съответствие с </w:t>
      </w:r>
      <w:r>
        <w:rPr>
          <w:rFonts w:ascii="Times New Roman" w:hAnsi="Times New Roman" w:cs="Times New Roman"/>
        </w:rPr>
        <w:t>§ 4.</w:t>
      </w:r>
    </w:p>
    <w:p w:rsidR="00304A25" w:rsidRDefault="00304A25" w:rsidP="00A052F8">
      <w:pPr>
        <w:spacing w:after="0" w:line="240" w:lineRule="auto"/>
        <w:ind w:firstLine="567"/>
        <w:rPr>
          <w:rFonts w:ascii="Times New Roman" w:hAnsi="Times New Roman" w:cs="Times New Roman"/>
        </w:rPr>
      </w:pPr>
      <w:r w:rsidRPr="00A32C98">
        <w:rPr>
          <w:rFonts w:ascii="Times New Roman" w:hAnsi="Times New Roman" w:cs="Times New Roman"/>
          <w:b/>
          <w:bCs/>
        </w:rPr>
        <w:t>§ 6.</w:t>
      </w:r>
      <w:r>
        <w:rPr>
          <w:rFonts w:ascii="Times New Roman" w:hAnsi="Times New Roman" w:cs="Times New Roman"/>
        </w:rPr>
        <w:t xml:space="preserve"> Параграф 4 влиза в сила три месеца след деня на обнародването на закона в „Държавен вестник“.  </w:t>
      </w:r>
    </w:p>
    <w:p w:rsidR="00304A25" w:rsidRDefault="00304A25" w:rsidP="009C745B">
      <w:pPr>
        <w:pStyle w:val="Header"/>
        <w:tabs>
          <w:tab w:val="clear" w:pos="4153"/>
          <w:tab w:val="clear" w:pos="8306"/>
        </w:tabs>
        <w:spacing w:after="0" w:line="240" w:lineRule="auto"/>
        <w:ind w:firstLine="540"/>
        <w:rPr>
          <w:rFonts w:ascii="Times New Roman" w:hAnsi="Times New Roman" w:cs="Times New Roman"/>
        </w:rPr>
      </w:pPr>
    </w:p>
    <w:p w:rsidR="00304A25" w:rsidRDefault="00304A25" w:rsidP="009C745B">
      <w:pPr>
        <w:pStyle w:val="Header"/>
        <w:tabs>
          <w:tab w:val="clear" w:pos="4153"/>
          <w:tab w:val="clear" w:pos="8306"/>
        </w:tabs>
        <w:spacing w:after="0" w:line="240" w:lineRule="auto"/>
        <w:ind w:firstLine="540"/>
        <w:rPr>
          <w:rFonts w:ascii="Times New Roman" w:hAnsi="Times New Roman" w:cs="Times New Roman"/>
        </w:rPr>
      </w:pPr>
      <w:r>
        <w:rPr>
          <w:rFonts w:ascii="Times New Roman" w:hAnsi="Times New Roman" w:cs="Times New Roman"/>
        </w:rPr>
        <w:t xml:space="preserve">Видно от направените предложения и мотивите към тях се предлага отпадане на </w:t>
      </w:r>
      <w:r>
        <w:rPr>
          <w:rFonts w:ascii="Times New Roman" w:hAnsi="Times New Roman" w:cs="Times New Roman"/>
          <w:color w:val="000000"/>
          <w:lang w:eastAsia="bg-BG"/>
        </w:rPr>
        <w:t xml:space="preserve">задължението да се представя в общината удостоверение за предаване за „разкомплектуване“ на моторното превозно средство при прекратяване на регистрацията му, както и редакционна промяна, съгласно която крайния срок за подаване на данъчна декларация за облагане с туристически данък </w:t>
      </w:r>
      <w:r>
        <w:rPr>
          <w:rFonts w:ascii="Times New Roman" w:hAnsi="Times New Roman" w:cs="Times New Roman"/>
        </w:rPr>
        <w:t xml:space="preserve">се променя от 30 януари на 31 януари. </w:t>
      </w:r>
    </w:p>
    <w:p w:rsidR="00304A25" w:rsidRDefault="00304A25" w:rsidP="009C745B">
      <w:pPr>
        <w:pStyle w:val="Header"/>
        <w:tabs>
          <w:tab w:val="clear" w:pos="4153"/>
          <w:tab w:val="clear" w:pos="8306"/>
        </w:tabs>
        <w:spacing w:after="0" w:line="240" w:lineRule="auto"/>
        <w:ind w:firstLine="540"/>
        <w:rPr>
          <w:rFonts w:ascii="Times New Roman" w:hAnsi="Times New Roman" w:cs="Times New Roman"/>
          <w:color w:val="000000"/>
          <w:lang w:eastAsia="bg-BG"/>
        </w:rPr>
      </w:pPr>
      <w:r>
        <w:rPr>
          <w:rFonts w:ascii="Times New Roman" w:hAnsi="Times New Roman" w:cs="Times New Roman"/>
        </w:rPr>
        <w:t xml:space="preserve">С първата предложена промяна би се постигнало </w:t>
      </w:r>
      <w:r>
        <w:rPr>
          <w:rFonts w:ascii="Times New Roman" w:hAnsi="Times New Roman" w:cs="Times New Roman"/>
          <w:color w:val="000000"/>
          <w:lang w:eastAsia="bg-BG"/>
        </w:rPr>
        <w:t xml:space="preserve">намаляване на административната тежест за данъчно задължените лица и служителите на общинската администрация, тъй като се предвижда отпадане на задължението да се представя в общината удостоверение за предаване за разкомплектуване на моторното превозно средство при прекратяване на регистрацията му. Доколкото всички данни </w:t>
      </w:r>
      <w:r>
        <w:rPr>
          <w:rFonts w:ascii="Times New Roman" w:hAnsi="Times New Roman" w:cs="Times New Roman"/>
        </w:rPr>
        <w:t>от регистъра на пътните превозни средства</w:t>
      </w:r>
      <w:r>
        <w:rPr>
          <w:rFonts w:ascii="Times New Roman" w:hAnsi="Times New Roman" w:cs="Times New Roman"/>
          <w:color w:val="000000"/>
          <w:lang w:eastAsia="bg-BG"/>
        </w:rPr>
        <w:t xml:space="preserve">, </w:t>
      </w:r>
      <w:r>
        <w:rPr>
          <w:rFonts w:ascii="Times New Roman" w:hAnsi="Times New Roman" w:cs="Times New Roman"/>
        </w:rPr>
        <w:t xml:space="preserve">поддържан от Министерството на вътрешните работи, </w:t>
      </w:r>
      <w:r>
        <w:rPr>
          <w:rFonts w:ascii="Times New Roman" w:hAnsi="Times New Roman" w:cs="Times New Roman"/>
          <w:color w:val="000000"/>
          <w:lang w:eastAsia="bg-BG"/>
        </w:rPr>
        <w:t xml:space="preserve">в т.ч. и за прекратяване на регистрацията, се </w:t>
      </w:r>
      <w:r>
        <w:rPr>
          <w:rFonts w:ascii="Times New Roman" w:hAnsi="Times New Roman" w:cs="Times New Roman"/>
        </w:rPr>
        <w:t xml:space="preserve">предоставят </w:t>
      </w:r>
      <w:r>
        <w:rPr>
          <w:rFonts w:ascii="Times New Roman" w:hAnsi="Times New Roman" w:cs="Times New Roman"/>
          <w:color w:val="000000"/>
          <w:lang w:eastAsia="bg-BG"/>
        </w:rPr>
        <w:t xml:space="preserve">чрез </w:t>
      </w:r>
      <w:r>
        <w:rPr>
          <w:rFonts w:ascii="Times New Roman" w:hAnsi="Times New Roman" w:cs="Times New Roman"/>
        </w:rPr>
        <w:t>изградената и функционираща автоматизирана връзка между Министерството на финансите и софтуерния продукт за администриране на местните данъци и такси на съответната община, то отпадането на предвиденото в закона задължение за представяне на удостоверение за предаване за разкомплектуване е обосновано.</w:t>
      </w:r>
      <w:r>
        <w:rPr>
          <w:rFonts w:ascii="Times New Roman" w:hAnsi="Times New Roman" w:cs="Times New Roman"/>
          <w:color w:val="000000"/>
          <w:lang w:eastAsia="bg-BG"/>
        </w:rPr>
        <w:t xml:space="preserve"> </w:t>
      </w:r>
    </w:p>
    <w:p w:rsidR="00304A25" w:rsidRDefault="00304A25" w:rsidP="00AB4EF3">
      <w:pPr>
        <w:spacing w:after="0" w:line="240" w:lineRule="auto"/>
        <w:ind w:firstLine="567"/>
        <w:rPr>
          <w:rFonts w:ascii="Times New Roman" w:hAnsi="Times New Roman" w:cs="Times New Roman"/>
          <w:color w:val="000000"/>
          <w:lang w:eastAsia="bg-BG"/>
        </w:rPr>
      </w:pPr>
      <w:r w:rsidRPr="002D1265">
        <w:rPr>
          <w:rFonts w:ascii="Times New Roman" w:hAnsi="Times New Roman" w:cs="Times New Roman"/>
          <w:color w:val="000000"/>
          <w:lang w:eastAsia="bg-BG"/>
        </w:rPr>
        <w:t>С предложението за промяна на срока за подаване на данъчната декларация за облагане с туристически данък се предлага прецизиране на предвидената в закона разпоредба в полза на данъчно задължените лица, което би довело до предотвратяване на случаи, в които е възможно данъчно задължените лица да пропуснат срока за подаване на данъчната декларация за предходната календарна година, считайки че същият е до последния ден на месец януари.</w:t>
      </w:r>
      <w:r>
        <w:rPr>
          <w:rFonts w:ascii="Times New Roman" w:hAnsi="Times New Roman" w:cs="Times New Roman"/>
          <w:color w:val="000000"/>
          <w:lang w:eastAsia="bg-BG"/>
        </w:rPr>
        <w:t xml:space="preserve">  </w:t>
      </w:r>
    </w:p>
    <w:p w:rsidR="00304A25" w:rsidRDefault="00304A25" w:rsidP="000C4B54">
      <w:pPr>
        <w:spacing w:after="0" w:line="240" w:lineRule="auto"/>
        <w:ind w:firstLine="567"/>
        <w:rPr>
          <w:rFonts w:ascii="Times New Roman" w:hAnsi="Times New Roman" w:cs="Times New Roman"/>
          <w:color w:val="000000"/>
          <w:lang w:eastAsia="bg-BG"/>
        </w:rPr>
      </w:pPr>
      <w:r>
        <w:rPr>
          <w:rFonts w:ascii="Times New Roman" w:hAnsi="Times New Roman" w:cs="Times New Roman"/>
          <w:color w:val="000000"/>
          <w:lang w:eastAsia="bg-BG"/>
        </w:rPr>
        <w:t>В преходните и заключителни разпоредби се предлага допълнение, съгласно което о</w:t>
      </w:r>
      <w:r w:rsidRPr="00D81F6C">
        <w:rPr>
          <w:rFonts w:ascii="Times New Roman" w:hAnsi="Times New Roman" w:cs="Times New Roman"/>
        </w:rPr>
        <w:t xml:space="preserve">бщинският съвет </w:t>
      </w:r>
      <w:r>
        <w:rPr>
          <w:rFonts w:ascii="Times New Roman" w:hAnsi="Times New Roman" w:cs="Times New Roman"/>
        </w:rPr>
        <w:t xml:space="preserve">да </w:t>
      </w:r>
      <w:r w:rsidRPr="00D81F6C">
        <w:rPr>
          <w:rFonts w:ascii="Times New Roman" w:hAnsi="Times New Roman" w:cs="Times New Roman"/>
        </w:rPr>
        <w:t>може да освободи от заплащане на таксата за битови отпадъци за услугата по сметосъбиране и сметоизвозване за определен период от 2020 г. задължените лица - предприятия, които</w:t>
      </w:r>
      <w:r w:rsidRPr="00B850AD">
        <w:rPr>
          <w:rFonts w:ascii="Times New Roman" w:hAnsi="Times New Roman" w:cs="Times New Roman"/>
        </w:rPr>
        <w:t xml:space="preserve"> вследствие на извънредното положение, обявено с решение на Народното събрание от 13 март 2020 г., са преустановили стопанската си дейност, осъществявана в недвижим имот на територията на общината. </w:t>
      </w:r>
      <w:r>
        <w:rPr>
          <w:rFonts w:ascii="Times New Roman" w:hAnsi="Times New Roman" w:cs="Times New Roman"/>
          <w:color w:val="000000"/>
          <w:lang w:eastAsia="bg-BG"/>
        </w:rPr>
        <w:t>С предлаганото допълнение се предоставя възможност на съответния общински съвет да подпомогне засегнатите задължени лица - предприятия за справяне с неблагоприятните последствията от преустановяване на стопанската им дейност в недвижимия имот за определен период на 2020 г., като ги освободи от заплащане на таксата за битови отпадъци за услугата по сметосъбиране и сметоизвозване.</w:t>
      </w:r>
    </w:p>
    <w:p w:rsidR="00304A25" w:rsidRDefault="00304A25" w:rsidP="00FE115B">
      <w:pPr>
        <w:spacing w:after="0" w:line="240" w:lineRule="auto"/>
        <w:ind w:firstLine="567"/>
        <w:rPr>
          <w:rFonts w:ascii="Times New Roman" w:hAnsi="Times New Roman" w:cs="Times New Roman"/>
          <w:color w:val="000000"/>
          <w:lang w:eastAsia="bg-BG"/>
        </w:rPr>
      </w:pPr>
      <w:r w:rsidRPr="00A42A57">
        <w:rPr>
          <w:rFonts w:ascii="Times New Roman" w:hAnsi="Times New Roman" w:cs="Times New Roman"/>
          <w:color w:val="000000"/>
          <w:lang w:eastAsia="bg-BG"/>
        </w:rPr>
        <w:t>Със законопроекта се предлага</w:t>
      </w:r>
      <w:r>
        <w:rPr>
          <w:rFonts w:ascii="Times New Roman" w:hAnsi="Times New Roman" w:cs="Times New Roman"/>
          <w:color w:val="000000"/>
          <w:lang w:eastAsia="bg-BG"/>
        </w:rPr>
        <w:t xml:space="preserve"> и промяна в ЗДвП, съгласно която приобретателят на моторно превозно средство, за което е имало поне една регистрация в страната, при регистрацията на придобитото превозно средство да е задължен да представи издаден или заверен от общината документ за платен данък при придобиване на имущество по дарение и по възмезден начин. С промяната би се възпрепятствала практиката преди продажба на моторно превозно средство, но в срока на валидност на удостоверението за извършен технически преглед и на застраховката „Гражданска отговорност“, неговата регистрация да бъде прекратена с цел заобикаляне и неплащане на местния данък при придобиване. С предлаганата промяна биха се създали условия за предотвратяване на случаите, </w:t>
      </w:r>
      <w:r w:rsidRPr="00327328">
        <w:rPr>
          <w:rFonts w:ascii="Times New Roman" w:hAnsi="Times New Roman" w:cs="Times New Roman"/>
          <w:color w:val="000000"/>
          <w:lang w:eastAsia="bg-BG"/>
        </w:rPr>
        <w:t>в</w:t>
      </w:r>
      <w:r>
        <w:rPr>
          <w:rFonts w:ascii="Times New Roman" w:hAnsi="Times New Roman" w:cs="Times New Roman"/>
          <w:color w:val="000000"/>
          <w:lang w:eastAsia="bg-BG"/>
        </w:rPr>
        <w:t xml:space="preserve"> които се избягва прилагане на действащата в ЗМДТ нормативна уредба при прехвърляне на собствеността върху превозните средства.</w:t>
      </w:r>
    </w:p>
    <w:p w:rsidR="00304A25" w:rsidRDefault="00304A25" w:rsidP="00FE115B">
      <w:pPr>
        <w:spacing w:after="0" w:line="240" w:lineRule="auto"/>
        <w:ind w:firstLine="567"/>
        <w:rPr>
          <w:rFonts w:ascii="Times New Roman" w:hAnsi="Times New Roman" w:cs="Times New Roman"/>
          <w:color w:val="000000"/>
          <w:lang w:eastAsia="bg-BG"/>
        </w:rPr>
      </w:pPr>
      <w:r>
        <w:rPr>
          <w:rFonts w:ascii="Times New Roman" w:hAnsi="Times New Roman" w:cs="Times New Roman"/>
          <w:color w:val="000000"/>
          <w:lang w:eastAsia="bg-BG"/>
        </w:rPr>
        <w:t>Предвид изложеното по-горе, приложените мотиви към законопроекта, с които се обосновават направените предложения и доколкото п</w:t>
      </w:r>
      <w:r>
        <w:rPr>
          <w:rFonts w:ascii="Times New Roman" w:hAnsi="Times New Roman" w:cs="Times New Roman"/>
        </w:rPr>
        <w:t>редложените изменения ц</w:t>
      </w:r>
      <w:r>
        <w:rPr>
          <w:rFonts w:ascii="Times New Roman" w:hAnsi="Times New Roman" w:cs="Times New Roman"/>
          <w:color w:val="000000"/>
          <w:lang w:eastAsia="bg-BG"/>
        </w:rPr>
        <w:t xml:space="preserve">елят намаляване на административната тежест, прецизиране на определени разпоредби и възможност за предоставяне на облекчения в полза на задължените лица, както и предотвратяване на случаи за избягване на данъчно облагане, Министерство на финансите подкрепя направените предложения. </w:t>
      </w:r>
    </w:p>
    <w:p w:rsidR="00304A25" w:rsidRDefault="00304A25" w:rsidP="00FE115B">
      <w:pPr>
        <w:spacing w:after="0" w:line="240" w:lineRule="auto"/>
        <w:ind w:firstLine="567"/>
        <w:rPr>
          <w:rFonts w:ascii="Times New Roman" w:hAnsi="Times New Roman" w:cs="Times New Roman"/>
          <w:color w:val="000000"/>
          <w:lang w:eastAsia="bg-BG"/>
        </w:rPr>
      </w:pPr>
    </w:p>
    <w:p w:rsidR="00304A25" w:rsidRDefault="00304A25" w:rsidP="00FE115B">
      <w:pPr>
        <w:spacing w:after="0" w:line="240" w:lineRule="auto"/>
        <w:ind w:firstLine="567"/>
        <w:rPr>
          <w:rFonts w:ascii="Times New Roman" w:hAnsi="Times New Roman" w:cs="Times New Roman"/>
          <w:color w:val="000000"/>
          <w:lang w:eastAsia="bg-BG"/>
        </w:rPr>
      </w:pPr>
    </w:p>
    <w:p w:rsidR="00304A25" w:rsidRPr="00A42A57" w:rsidRDefault="00304A25" w:rsidP="00FA3720">
      <w:pPr>
        <w:pStyle w:val="Header"/>
        <w:tabs>
          <w:tab w:val="clear" w:pos="4153"/>
          <w:tab w:val="clear" w:pos="8306"/>
        </w:tabs>
        <w:spacing w:after="0" w:line="240" w:lineRule="auto"/>
        <w:ind w:right="-8" w:firstLine="567"/>
        <w:rPr>
          <w:rFonts w:ascii="Times New Roman" w:hAnsi="Times New Roman" w:cs="Times New Roman"/>
        </w:rPr>
      </w:pPr>
    </w:p>
    <w:p w:rsidR="00304A25" w:rsidRPr="00A42A57" w:rsidRDefault="00304A25" w:rsidP="00FA3720">
      <w:pPr>
        <w:pStyle w:val="Header"/>
        <w:tabs>
          <w:tab w:val="clear" w:pos="4153"/>
          <w:tab w:val="clear" w:pos="8306"/>
        </w:tabs>
        <w:spacing w:after="0" w:line="240" w:lineRule="auto"/>
        <w:ind w:right="-8" w:firstLine="567"/>
        <w:rPr>
          <w:rFonts w:ascii="Times New Roman" w:hAnsi="Times New Roman" w:cs="Times New Roman"/>
        </w:rPr>
      </w:pPr>
    </w:p>
    <w:p w:rsidR="00304A25" w:rsidRPr="00A42A57" w:rsidRDefault="00304A25" w:rsidP="00FA3720">
      <w:pPr>
        <w:tabs>
          <w:tab w:val="right" w:pos="8306"/>
        </w:tabs>
        <w:spacing w:after="0" w:line="240" w:lineRule="auto"/>
        <w:ind w:left="2880"/>
        <w:rPr>
          <w:rFonts w:ascii="Times New Roman" w:hAnsi="Times New Roman" w:cs="Times New Roman"/>
          <w:b/>
          <w:bCs/>
        </w:rPr>
      </w:pPr>
    </w:p>
    <w:p w:rsidR="00304A25" w:rsidRPr="00A42A57" w:rsidRDefault="00304A25" w:rsidP="00FA3720">
      <w:pPr>
        <w:tabs>
          <w:tab w:val="right" w:pos="8306"/>
        </w:tabs>
        <w:spacing w:after="0" w:line="240" w:lineRule="auto"/>
        <w:ind w:left="2880"/>
        <w:rPr>
          <w:rFonts w:ascii="Times New Roman" w:hAnsi="Times New Roman" w:cs="Times New Roman"/>
          <w:b/>
          <w:bCs/>
        </w:rPr>
      </w:pPr>
    </w:p>
    <w:p w:rsidR="00304A25" w:rsidRPr="00A42A57" w:rsidRDefault="00304A25" w:rsidP="00FA3720">
      <w:pPr>
        <w:tabs>
          <w:tab w:val="right" w:pos="8306"/>
        </w:tabs>
        <w:spacing w:after="0" w:line="240" w:lineRule="auto"/>
        <w:ind w:left="2880"/>
        <w:rPr>
          <w:rFonts w:ascii="Times New Roman" w:hAnsi="Times New Roman" w:cs="Times New Roman"/>
          <w:b/>
          <w:bCs/>
        </w:rPr>
      </w:pPr>
      <w:r w:rsidRPr="00A42A57">
        <w:rPr>
          <w:rFonts w:ascii="Times New Roman" w:hAnsi="Times New Roman" w:cs="Times New Roman"/>
          <w:b/>
          <w:bCs/>
        </w:rPr>
        <w:t>М И Н И С Т Ъ Р:</w:t>
      </w:r>
    </w:p>
    <w:p w:rsidR="00304A25" w:rsidRPr="00A42A57" w:rsidRDefault="00304A25" w:rsidP="00FA3720">
      <w:pPr>
        <w:tabs>
          <w:tab w:val="right" w:pos="8306"/>
        </w:tabs>
        <w:spacing w:after="0" w:line="240" w:lineRule="auto"/>
        <w:ind w:left="2880"/>
        <w:rPr>
          <w:rFonts w:ascii="Times New Roman" w:hAnsi="Times New Roman" w:cs="Times New Roman"/>
          <w:b/>
          <w:bCs/>
        </w:rPr>
      </w:pPr>
    </w:p>
    <w:p w:rsidR="00304A25" w:rsidRPr="00A20B67" w:rsidRDefault="00304A25" w:rsidP="00FA3720">
      <w:pPr>
        <w:tabs>
          <w:tab w:val="right" w:pos="8306"/>
        </w:tabs>
        <w:spacing w:after="0" w:line="240" w:lineRule="auto"/>
        <w:ind w:left="5040"/>
        <w:rPr>
          <w:rFonts w:ascii="Times New Roman" w:hAnsi="Times New Roman" w:cs="Times New Roman"/>
          <w:b/>
          <w:bCs/>
          <w:lang w:val="en-US"/>
        </w:rPr>
      </w:pPr>
      <w:r w:rsidRPr="00A42A57">
        <w:rPr>
          <w:rFonts w:ascii="Times New Roman" w:hAnsi="Times New Roman" w:cs="Times New Roman"/>
          <w:b/>
          <w:bCs/>
        </w:rPr>
        <w:t>ВЛАДИСЛАВ ГОРАНОВ</w:t>
      </w:r>
    </w:p>
    <w:sectPr w:rsidR="00304A25" w:rsidRPr="00A20B67" w:rsidSect="00426CC7">
      <w:footerReference w:type="default" r:id="rId7"/>
      <w:headerReference w:type="first" r:id="rId8"/>
      <w:footerReference w:type="first" r:id="rId9"/>
      <w:pgSz w:w="11906" w:h="16838" w:code="9"/>
      <w:pgMar w:top="1441" w:right="848" w:bottom="1134" w:left="1425" w:header="507" w:footer="241" w:gutter="0"/>
      <w:cols w:space="708"/>
      <w:titlePg/>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A25" w:rsidRDefault="00304A25">
      <w:r>
        <w:separator/>
      </w:r>
    </w:p>
  </w:endnote>
  <w:endnote w:type="continuationSeparator" w:id="0">
    <w:p w:rsidR="00304A25" w:rsidRDefault="00304A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A25" w:rsidRPr="0068073F" w:rsidRDefault="00304A25">
    <w:pPr>
      <w:pStyle w:val="Footer"/>
      <w:jc w:val="right"/>
      <w:rPr>
        <w:rFonts w:ascii="Times New Roman" w:hAnsi="Times New Roman" w:cs="Times New Roman"/>
      </w:rPr>
    </w:pPr>
    <w:r w:rsidRPr="0068073F">
      <w:rPr>
        <w:rFonts w:ascii="Times New Roman" w:hAnsi="Times New Roman" w:cs="Times New Roman"/>
      </w:rPr>
      <w:fldChar w:fldCharType="begin"/>
    </w:r>
    <w:r w:rsidRPr="0068073F">
      <w:rPr>
        <w:rFonts w:ascii="Times New Roman" w:hAnsi="Times New Roman" w:cs="Times New Roman"/>
      </w:rPr>
      <w:instrText xml:space="preserve"> PAGE   \* MERGEFORMAT </w:instrText>
    </w:r>
    <w:r w:rsidRPr="0068073F">
      <w:rPr>
        <w:rFonts w:ascii="Times New Roman" w:hAnsi="Times New Roman" w:cs="Times New Roman"/>
      </w:rPr>
      <w:fldChar w:fldCharType="separate"/>
    </w:r>
    <w:r>
      <w:rPr>
        <w:rFonts w:ascii="Times New Roman" w:hAnsi="Times New Roman" w:cs="Times New Roman"/>
        <w:noProof/>
      </w:rPr>
      <w:t>3</w:t>
    </w:r>
    <w:r w:rsidRPr="0068073F">
      <w:rPr>
        <w:rFonts w:ascii="Times New Roman" w:hAnsi="Times New Roman" w:cs="Times New Roman"/>
      </w:rPr>
      <w:fldChar w:fldCharType="end"/>
    </w:r>
  </w:p>
  <w:p w:rsidR="00304A25" w:rsidRDefault="00304A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A25" w:rsidRDefault="00304A25">
    <w:pPr>
      <w:pStyle w:val="Footer"/>
      <w:tabs>
        <w:tab w:val="clear" w:pos="4153"/>
        <w:tab w:val="clear" w:pos="8306"/>
        <w:tab w:val="center" w:pos="5358"/>
        <w:tab w:val="right" w:pos="9923"/>
      </w:tabs>
      <w:spacing w:after="0" w:line="240" w:lineRule="auto"/>
      <w:ind w:left="-855" w:firstLine="0"/>
      <w:jc w:val="left"/>
      <w:rPr>
        <w:rFonts w:ascii="Times New Roman CYR" w:hAnsi="Times New Roman CYR" w:cs="Times New Roman CYR"/>
        <w:b/>
        <w:bCs/>
        <w:color w:val="000000"/>
        <w:sz w:val="16"/>
        <w:szCs w:val="16"/>
      </w:rPr>
    </w:pPr>
    <w:r>
      <w:rPr>
        <w:noProof/>
        <w:lang w:eastAsia="bg-BG"/>
      </w:rPr>
      <w:pict>
        <v:line id="Line 3" o:spid="_x0000_s2052" style="position:absolute;left:0;text-align:left;z-index:251657216;visibility:visible" from="-42.75pt,6.45pt" to="498.75pt,6.45pt" o:allowincell="f"/>
      </w:pict>
    </w:r>
  </w:p>
  <w:p w:rsidR="00304A25" w:rsidRDefault="00304A25">
    <w:pPr>
      <w:pStyle w:val="Footer"/>
      <w:tabs>
        <w:tab w:val="clear" w:pos="4153"/>
        <w:tab w:val="clear" w:pos="8306"/>
        <w:tab w:val="center" w:pos="4617"/>
        <w:tab w:val="right" w:pos="9923"/>
      </w:tabs>
      <w:spacing w:after="0" w:line="240" w:lineRule="auto"/>
      <w:ind w:left="-855" w:firstLine="0"/>
      <w:jc w:val="left"/>
      <w:rPr>
        <w:rFonts w:ascii="Times New Roman CYR" w:hAnsi="Times New Roman CYR" w:cs="Times New Roman CYR"/>
        <w:b/>
        <w:bCs/>
        <w:color w:val="000000"/>
        <w:sz w:val="16"/>
        <w:szCs w:val="16"/>
      </w:rPr>
    </w:pPr>
    <w:r w:rsidRPr="00E7009E">
      <w:rPr>
        <w:rFonts w:ascii="Times New Roman CYR" w:hAnsi="Times New Roman CYR" w:cs="Times New Roman CYR"/>
        <w:b/>
        <w:bCs/>
        <w:color w:val="000000"/>
        <w:sz w:val="16"/>
        <w:szCs w:val="16"/>
      </w:rPr>
      <w:t>София</w:t>
    </w:r>
    <w:r>
      <w:rPr>
        <w:rFonts w:ascii="Times New Roman CYR" w:hAnsi="Times New Roman CYR" w:cs="Times New Roman CYR"/>
        <w:b/>
        <w:bCs/>
        <w:color w:val="000000"/>
        <w:sz w:val="16"/>
        <w:szCs w:val="16"/>
      </w:rPr>
      <w:t xml:space="preserve"> -</w:t>
    </w:r>
    <w:r w:rsidRPr="00E7009E">
      <w:rPr>
        <w:rFonts w:ascii="Times New Roman CYR" w:hAnsi="Times New Roman CYR" w:cs="Times New Roman CYR"/>
        <w:b/>
        <w:bCs/>
        <w:color w:val="000000"/>
        <w:sz w:val="16"/>
        <w:szCs w:val="16"/>
      </w:rPr>
      <w:t xml:space="preserve"> 1040</w:t>
    </w:r>
    <w:r w:rsidRPr="00E7009E">
      <w:rPr>
        <w:rFonts w:ascii="Times New Roman CYR" w:hAnsi="Times New Roman CYR" w:cs="Times New Roman CYR"/>
        <w:b/>
        <w:bCs/>
        <w:color w:val="000000"/>
        <w:sz w:val="16"/>
        <w:szCs w:val="16"/>
      </w:rPr>
      <w:tab/>
      <w:t xml:space="preserve"> тел. централа: 9859 1</w:t>
    </w:r>
    <w:r>
      <w:rPr>
        <w:rFonts w:ascii="Times New Roman CYR" w:hAnsi="Times New Roman CYR" w:cs="Times New Roman CYR"/>
        <w:b/>
        <w:bCs/>
        <w:color w:val="000000"/>
        <w:sz w:val="16"/>
        <w:szCs w:val="16"/>
      </w:rPr>
      <w:tab/>
    </w:r>
    <w:r w:rsidRPr="00E7009E">
      <w:rPr>
        <w:rFonts w:ascii="Times New Roman CYR" w:hAnsi="Times New Roman CYR" w:cs="Times New Roman CYR"/>
        <w:b/>
        <w:bCs/>
        <w:color w:val="000000"/>
        <w:sz w:val="16"/>
        <w:szCs w:val="16"/>
      </w:rPr>
      <w:t xml:space="preserve"> </w:t>
    </w:r>
    <w:r>
      <w:rPr>
        <w:rFonts w:ascii="Times New Roman CYR" w:hAnsi="Times New Roman CYR" w:cs="Times New Roman CYR"/>
        <w:b/>
        <w:bCs/>
        <w:color w:val="000000"/>
        <w:sz w:val="16"/>
        <w:szCs w:val="16"/>
        <w:lang w:val="en-US"/>
      </w:rPr>
      <w:t>minfin</w:t>
    </w:r>
    <w:r w:rsidRPr="00E7009E">
      <w:rPr>
        <w:rFonts w:ascii="Times New Roman CYR" w:hAnsi="Times New Roman CYR" w:cs="Times New Roman CYR"/>
        <w:b/>
        <w:bCs/>
        <w:color w:val="000000"/>
        <w:sz w:val="16"/>
        <w:szCs w:val="16"/>
      </w:rPr>
      <w:t>@</w:t>
    </w:r>
    <w:r>
      <w:rPr>
        <w:rFonts w:ascii="Times New Roman CYR" w:hAnsi="Times New Roman CYR" w:cs="Times New Roman CYR"/>
        <w:b/>
        <w:bCs/>
        <w:color w:val="000000"/>
        <w:sz w:val="16"/>
        <w:szCs w:val="16"/>
        <w:lang w:val="en-US"/>
      </w:rPr>
      <w:t>minfin</w:t>
    </w:r>
    <w:r w:rsidRPr="00E7009E">
      <w:rPr>
        <w:rFonts w:ascii="Times New Roman CYR" w:hAnsi="Times New Roman CYR" w:cs="Times New Roman CYR"/>
        <w:b/>
        <w:bCs/>
        <w:color w:val="000000"/>
        <w:sz w:val="16"/>
        <w:szCs w:val="16"/>
      </w:rPr>
      <w:t>.</w:t>
    </w:r>
    <w:r>
      <w:rPr>
        <w:rFonts w:ascii="Times New Roman CYR" w:hAnsi="Times New Roman CYR" w:cs="Times New Roman CYR"/>
        <w:b/>
        <w:bCs/>
        <w:color w:val="000000"/>
        <w:sz w:val="16"/>
        <w:szCs w:val="16"/>
        <w:lang w:val="en-US"/>
      </w:rPr>
      <w:t>bg</w:t>
    </w:r>
    <w:r w:rsidRPr="00E7009E">
      <w:rPr>
        <w:rFonts w:ascii="Times New Roman CYR" w:hAnsi="Times New Roman CYR" w:cs="Times New Roman CYR"/>
        <w:b/>
        <w:bCs/>
        <w:color w:val="000000"/>
        <w:sz w:val="16"/>
        <w:szCs w:val="16"/>
      </w:rPr>
      <w:t xml:space="preserve"> </w:t>
    </w:r>
  </w:p>
  <w:p w:rsidR="00304A25" w:rsidRPr="00E7009E" w:rsidRDefault="00304A25">
    <w:pPr>
      <w:pStyle w:val="Footer"/>
      <w:tabs>
        <w:tab w:val="clear" w:pos="4153"/>
        <w:tab w:val="clear" w:pos="8306"/>
        <w:tab w:val="center" w:pos="4617"/>
        <w:tab w:val="right" w:pos="9923"/>
      </w:tabs>
      <w:spacing w:after="0" w:line="240" w:lineRule="auto"/>
      <w:ind w:left="-855" w:firstLine="0"/>
      <w:jc w:val="left"/>
      <w:rPr>
        <w:rFonts w:ascii="Times New Roman CYR" w:hAnsi="Times New Roman CYR" w:cs="Times New Roman CYR"/>
        <w:b/>
        <w:bCs/>
        <w:color w:val="000000"/>
        <w:sz w:val="16"/>
        <w:szCs w:val="16"/>
      </w:rPr>
    </w:pPr>
    <w:r w:rsidRPr="00E7009E">
      <w:rPr>
        <w:rFonts w:ascii="Times New Roman CYR" w:hAnsi="Times New Roman CYR" w:cs="Times New Roman CYR"/>
        <w:b/>
        <w:bCs/>
        <w:color w:val="000000"/>
        <w:sz w:val="16"/>
        <w:szCs w:val="16"/>
      </w:rPr>
      <w:t>ул.</w:t>
    </w:r>
    <w:r>
      <w:rPr>
        <w:rFonts w:ascii="Times New Roman CYR" w:hAnsi="Times New Roman CYR" w:cs="Times New Roman CYR"/>
        <w:b/>
        <w:bCs/>
        <w:color w:val="000000"/>
        <w:sz w:val="16"/>
        <w:szCs w:val="16"/>
      </w:rPr>
      <w:t xml:space="preserve"> </w:t>
    </w:r>
    <w:r w:rsidRPr="00E7009E">
      <w:rPr>
        <w:rFonts w:ascii="Times New Roman CYR" w:hAnsi="Times New Roman CYR" w:cs="Times New Roman CYR"/>
        <w:b/>
        <w:bCs/>
        <w:color w:val="000000"/>
        <w:sz w:val="16"/>
        <w:szCs w:val="16"/>
      </w:rPr>
      <w:t>”Г.С.Раковски” № 102</w:t>
    </w:r>
    <w:r>
      <w:rPr>
        <w:rFonts w:ascii="Times New Roman CYR" w:hAnsi="Times New Roman CYR" w:cs="Times New Roman CYR"/>
        <w:b/>
        <w:bCs/>
        <w:color w:val="000000"/>
        <w:sz w:val="16"/>
        <w:szCs w:val="16"/>
      </w:rPr>
      <w:tab/>
    </w:r>
    <w:r w:rsidRPr="00E7009E">
      <w:rPr>
        <w:rFonts w:ascii="Times New Roman CYR" w:hAnsi="Times New Roman CYR" w:cs="Times New Roman CYR"/>
        <w:b/>
        <w:bCs/>
        <w:color w:val="000000"/>
        <w:sz w:val="16"/>
        <w:szCs w:val="16"/>
      </w:rPr>
      <w:t>факс: 980 68 63</w:t>
    </w:r>
    <w:r>
      <w:rPr>
        <w:rFonts w:ascii="Times New Roman CYR" w:hAnsi="Times New Roman CYR" w:cs="Times New Roman CYR"/>
        <w:b/>
        <w:bCs/>
        <w:color w:val="000000"/>
        <w:sz w:val="16"/>
        <w:szCs w:val="16"/>
      </w:rPr>
      <w:tab/>
    </w:r>
    <w:r>
      <w:rPr>
        <w:rFonts w:ascii="Times New Roman" w:hAnsi="Times New Roman" w:cs="Times New Roman"/>
        <w:b/>
        <w:bCs/>
        <w:color w:val="000000"/>
        <w:sz w:val="16"/>
        <w:szCs w:val="16"/>
        <w:lang w:val="en-US"/>
      </w:rPr>
      <w:t>www</w:t>
    </w:r>
    <w:r w:rsidRPr="00E7009E">
      <w:rPr>
        <w:rFonts w:ascii="Times New Roman" w:hAnsi="Times New Roman" w:cs="Times New Roman"/>
        <w:b/>
        <w:bCs/>
        <w:color w:val="000000"/>
        <w:sz w:val="16"/>
        <w:szCs w:val="16"/>
      </w:rPr>
      <w:t>.</w:t>
    </w:r>
    <w:r>
      <w:rPr>
        <w:rFonts w:ascii="Times New Roman CYR" w:hAnsi="Times New Roman CYR" w:cs="Times New Roman CYR"/>
        <w:b/>
        <w:bCs/>
        <w:color w:val="000000"/>
        <w:sz w:val="16"/>
        <w:szCs w:val="16"/>
        <w:lang w:val="en-US"/>
      </w:rPr>
      <w:t>minfin</w:t>
    </w:r>
    <w:r w:rsidRPr="00E7009E">
      <w:rPr>
        <w:rFonts w:ascii="Times New Roman CYR" w:hAnsi="Times New Roman CYR" w:cs="Times New Roman CYR"/>
        <w:b/>
        <w:bCs/>
        <w:color w:val="000000"/>
        <w:sz w:val="16"/>
        <w:szCs w:val="16"/>
      </w:rPr>
      <w:t>.</w:t>
    </w:r>
    <w:r>
      <w:rPr>
        <w:rFonts w:ascii="Times New Roman CYR" w:hAnsi="Times New Roman CYR" w:cs="Times New Roman CYR"/>
        <w:b/>
        <w:bCs/>
        <w:color w:val="000000"/>
        <w:sz w:val="16"/>
        <w:szCs w:val="16"/>
        <w:lang w:val="en-US"/>
      </w:rPr>
      <w:t>bg</w:t>
    </w:r>
    <w:r w:rsidRPr="00E7009E">
      <w:rPr>
        <w:rFonts w:ascii="Times New Roman CYR" w:hAnsi="Times New Roman CYR" w:cs="Times New Roman CYR"/>
        <w:b/>
        <w:bCs/>
        <w:color w:val="000000"/>
        <w:sz w:val="16"/>
        <w:szCs w:val="16"/>
      </w:rPr>
      <w:t xml:space="preserve"> </w:t>
    </w:r>
  </w:p>
  <w:p w:rsidR="00304A25" w:rsidRDefault="00304A25">
    <w:pPr>
      <w:pStyle w:val="Footer"/>
      <w:tabs>
        <w:tab w:val="clear" w:pos="4153"/>
        <w:tab w:val="clear" w:pos="8306"/>
        <w:tab w:val="center" w:pos="4617"/>
        <w:tab w:val="right" w:pos="10773"/>
      </w:tabs>
      <w:spacing w:after="0" w:line="240" w:lineRule="auto"/>
      <w:ind w:firstLine="0"/>
      <w:jc w:val="left"/>
    </w:pPr>
    <w:r w:rsidRPr="00E7009E">
      <w:rPr>
        <w:rFonts w:ascii="Times New Roman CYR" w:hAnsi="Times New Roman CYR" w:cs="Times New Roman CYR"/>
        <w:b/>
        <w:bCs/>
        <w:color w:val="000000"/>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A25" w:rsidRDefault="00304A25">
      <w:r>
        <w:separator/>
      </w:r>
    </w:p>
  </w:footnote>
  <w:footnote w:type="continuationSeparator" w:id="0">
    <w:p w:rsidR="00304A25" w:rsidRDefault="00304A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A25" w:rsidRDefault="00304A25">
    <w:pPr>
      <w:pStyle w:val="Header"/>
      <w:ind w:left="-456" w:firstLine="0"/>
      <w:rPr>
        <w:rFonts w:ascii="Times New Roman CYR" w:hAnsi="Times New Roman CYR" w:cs="Times New Roman CYR"/>
        <w:color w:val="000000"/>
        <w:sz w:val="28"/>
        <w:szCs w:val="28"/>
      </w:rPr>
    </w:pPr>
    <w:r>
      <w:rPr>
        <w:noProof/>
        <w:lang w:eastAsia="bg-BG"/>
      </w:rPr>
      <w:pict>
        <v:line id="Line 4" o:spid="_x0000_s2049" style="position:absolute;left:0;text-align:left;flip:y;z-index:251658240;visibility:visible" from="-25.35pt,73.6pt" to="482.4pt,73.75pt" o:allowincell="f" strokeweight=".15pt"/>
      </w:pict>
    </w:r>
    <w:r>
      <w:rPr>
        <w:noProof/>
        <w:lang w:eastAsia="bg-BG"/>
      </w:rPr>
      <w:pict>
        <v:line id="Line 5" o:spid="_x0000_s2050" style="position:absolute;left:0;text-align:left;z-index:251659264;visibility:visible" from="-25.65pt,75.95pt" to="481.95pt,75.95pt" o:allowincell="f" strokeweight=".15pt"/>
      </w:pict>
    </w:r>
    <w:r>
      <w:rPr>
        <w:noProof/>
        <w:lang w:eastAsia="bg-BG"/>
      </w:rPr>
      <w:pict>
        <v:shapetype id="_x0000_t202" coordsize="21600,21600" o:spt="202" path="m,l,21600r21600,l21600,xe">
          <v:stroke joinstyle="miter"/>
          <v:path gradientshapeok="t" o:connecttype="rect"/>
        </v:shapetype>
        <v:shape id="Text Box 1" o:spid="_x0000_s2051" type="#_x0000_t202" style="position:absolute;left:0;text-align:left;margin-left:76.95pt;margin-top:13.65pt;width:416.1pt;height:60.45pt;z-index:251656192;visibility:visible" o:allowincell="f" filled="f" stroked="f">
          <v:textbox>
            <w:txbxContent>
              <w:p w:rsidR="00304A25" w:rsidRDefault="00304A25">
                <w:pPr>
                  <w:pStyle w:val="Heading1"/>
                  <w:tabs>
                    <w:tab w:val="center" w:pos="3705"/>
                  </w:tabs>
                  <w:jc w:val="left"/>
                  <w:rPr>
                    <w:rFonts w:ascii="Times New Roman" w:hAnsi="Times New Roman" w:cs="Times New Roman"/>
                    <w:sz w:val="28"/>
                    <w:szCs w:val="28"/>
                    <w:lang w:val="bg-BG"/>
                  </w:rPr>
                </w:pPr>
                <w:r>
                  <w:rPr>
                    <w:lang w:val="bg-BG"/>
                  </w:rPr>
                  <w:tab/>
                </w:r>
                <w:r>
                  <w:rPr>
                    <w:rFonts w:ascii="Times New Roman" w:hAnsi="Times New Roman" w:cs="Times New Roman"/>
                    <w:sz w:val="28"/>
                    <w:szCs w:val="28"/>
                  </w:rPr>
                  <w:t>РЕПУБЛИКА  БЪЛГАРИЯ</w:t>
                </w:r>
              </w:p>
              <w:p w:rsidR="00304A25" w:rsidRDefault="00304A25">
                <w:pPr>
                  <w:pStyle w:val="Heading1"/>
                  <w:tabs>
                    <w:tab w:val="center" w:pos="3705"/>
                  </w:tabs>
                  <w:spacing w:before="240"/>
                  <w:jc w:val="left"/>
                  <w:rPr>
                    <w:spacing w:val="32"/>
                    <w:sz w:val="28"/>
                    <w:szCs w:val="28"/>
                  </w:rPr>
                </w:pPr>
                <w:r>
                  <w:rPr>
                    <w:rFonts w:ascii="Times New Roman" w:hAnsi="Times New Roman" w:cs="Times New Roman"/>
                    <w:spacing w:val="32"/>
                    <w:sz w:val="32"/>
                    <w:szCs w:val="32"/>
                    <w:lang w:val="bg-BG"/>
                  </w:rPr>
                  <w:tab/>
                </w:r>
                <w:r>
                  <w:rPr>
                    <w:rFonts w:ascii="Times New Roman" w:hAnsi="Times New Roman" w:cs="Times New Roman"/>
                    <w:spacing w:val="32"/>
                    <w:sz w:val="28"/>
                    <w:szCs w:val="28"/>
                  </w:rPr>
                  <w:t>МИНИСТЕРСТВО</w:t>
                </w:r>
                <w:r>
                  <w:rPr>
                    <w:rFonts w:ascii="Times New Roman" w:hAnsi="Times New Roman" w:cs="Times New Roman"/>
                    <w:spacing w:val="40"/>
                    <w:sz w:val="28"/>
                    <w:szCs w:val="28"/>
                  </w:rPr>
                  <w:t xml:space="preserve"> </w:t>
                </w:r>
                <w:r>
                  <w:rPr>
                    <w:rFonts w:ascii="Times New Roman" w:hAnsi="Times New Roman" w:cs="Times New Roman"/>
                    <w:spacing w:val="32"/>
                    <w:sz w:val="28"/>
                    <w:szCs w:val="28"/>
                  </w:rPr>
                  <w:t>НА</w:t>
                </w:r>
                <w:r>
                  <w:rPr>
                    <w:rFonts w:ascii="Times New Roman" w:hAnsi="Times New Roman" w:cs="Times New Roman"/>
                    <w:spacing w:val="40"/>
                    <w:sz w:val="28"/>
                    <w:szCs w:val="28"/>
                  </w:rPr>
                  <w:t xml:space="preserve"> </w:t>
                </w:r>
                <w:r>
                  <w:rPr>
                    <w:rFonts w:ascii="Times New Roman" w:hAnsi="Times New Roman" w:cs="Times New Roman"/>
                    <w:spacing w:val="32"/>
                    <w:sz w:val="28"/>
                    <w:szCs w:val="28"/>
                  </w:rPr>
                  <w:t>ФИНАНСИТЕ</w:t>
                </w:r>
              </w:p>
            </w:txbxContent>
          </v:textbox>
        </v:shape>
      </w:pict>
    </w:r>
    <w:r w:rsidRPr="005A530D">
      <w:rPr>
        <w:rFonts w:ascii="Times New Roman CYR" w:hAnsi="Times New Roman CYR" w:cs="Times New Roman CYR"/>
        <w:noProof/>
        <w:color w:val="000000"/>
        <w:sz w:val="28"/>
        <w:szCs w:val="28"/>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6" type="#_x0000_t75" style="width:78pt;height:66.75pt;visibility:visible">
          <v:imagedata r:id="rId1" o:title=""/>
        </v:shape>
      </w:pict>
    </w:r>
  </w:p>
  <w:p w:rsidR="00304A25" w:rsidRDefault="00304A25">
    <w:pPr>
      <w:autoSpaceDE w:val="0"/>
      <w:autoSpaceDN w:val="0"/>
      <w:adjustRightInd w:val="0"/>
      <w:spacing w:before="240" w:after="0" w:line="240" w:lineRule="auto"/>
      <w:ind w:left="-741" w:firstLine="0"/>
      <w:jc w:val="left"/>
      <w:rPr>
        <w:rFonts w:ascii="Times New Roman CYR" w:hAnsi="Times New Roman CYR" w:cs="Times New Roman CYR"/>
        <w:color w:val="000000"/>
        <w:sz w:val="22"/>
        <w:szCs w:val="22"/>
      </w:rPr>
    </w:pPr>
  </w:p>
  <w:p w:rsidR="00304A25" w:rsidRPr="0027700E" w:rsidRDefault="00304A25">
    <w:pPr>
      <w:autoSpaceDE w:val="0"/>
      <w:autoSpaceDN w:val="0"/>
      <w:adjustRightInd w:val="0"/>
      <w:spacing w:before="240" w:after="0" w:line="240" w:lineRule="auto"/>
      <w:ind w:left="-741" w:firstLine="228"/>
      <w:jc w:val="left"/>
      <w:rPr>
        <w:rFonts w:ascii="Times New Roman CYR" w:hAnsi="Times New Roman CYR" w:cs="Times New Roman CYR"/>
        <w:sz w:val="22"/>
        <w:szCs w:val="22"/>
      </w:rPr>
    </w:pPr>
    <w:r w:rsidRPr="0027700E">
      <w:rPr>
        <w:rFonts w:ascii="Times New Roman CYR" w:hAnsi="Times New Roman CYR" w:cs="Times New Roman CYR"/>
        <w:color w:val="000000"/>
        <w:sz w:val="22"/>
        <w:szCs w:val="22"/>
      </w:rPr>
      <w:t>Из</w:t>
    </w:r>
    <w:r w:rsidRPr="0027700E">
      <w:rPr>
        <w:rFonts w:ascii="Times New Roman CYR" w:hAnsi="Times New Roman CYR" w:cs="Times New Roman CYR"/>
        <w:sz w:val="22"/>
        <w:szCs w:val="22"/>
      </w:rPr>
      <w:t>х. № ..............................</w:t>
    </w:r>
  </w:p>
  <w:p w:rsidR="00304A25" w:rsidRPr="0027700E" w:rsidRDefault="00304A25">
    <w:pPr>
      <w:autoSpaceDE w:val="0"/>
      <w:autoSpaceDN w:val="0"/>
      <w:adjustRightInd w:val="0"/>
      <w:spacing w:after="0" w:line="180" w:lineRule="atLeast"/>
      <w:ind w:left="-741" w:firstLine="228"/>
      <w:jc w:val="left"/>
      <w:rPr>
        <w:rFonts w:ascii="Times New Roman CYR" w:hAnsi="Times New Roman CYR" w:cs="Times New Roman CYR"/>
        <w:sz w:val="22"/>
        <w:szCs w:val="22"/>
      </w:rPr>
    </w:pPr>
  </w:p>
  <w:p w:rsidR="00304A25" w:rsidRPr="0027700E" w:rsidRDefault="00304A25" w:rsidP="00152FF3">
    <w:pPr>
      <w:pStyle w:val="Header"/>
      <w:tabs>
        <w:tab w:val="clear" w:pos="4153"/>
      </w:tabs>
      <w:spacing w:after="0" w:line="240" w:lineRule="auto"/>
      <w:ind w:left="-743" w:firstLine="228"/>
      <w:jc w:val="left"/>
    </w:pPr>
    <w:r w:rsidRPr="0027700E">
      <w:rPr>
        <w:rFonts w:ascii="Times New Roman CYR" w:hAnsi="Times New Roman CYR" w:cs="Times New Roman CYR"/>
        <w:sz w:val="22"/>
        <w:szCs w:val="22"/>
      </w:rPr>
      <w:t>София, ................ 20</w:t>
    </w:r>
    <w:r>
      <w:rPr>
        <w:rFonts w:ascii="Times New Roman CYR" w:hAnsi="Times New Roman CYR" w:cs="Times New Roman CYR"/>
        <w:sz w:val="22"/>
        <w:szCs w:val="22"/>
      </w:rPr>
      <w:t>2</w:t>
    </w:r>
    <w:r w:rsidRPr="0027700E">
      <w:rPr>
        <w:rFonts w:ascii="Times New Roman CYR" w:hAnsi="Times New Roman CYR" w:cs="Times New Roman CYR"/>
        <w:sz w:val="22"/>
        <w:szCs w:val="22"/>
      </w:rPr>
      <w:t xml:space="preserve"> ...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31BB"/>
    <w:multiLevelType w:val="hybridMultilevel"/>
    <w:tmpl w:val="3EACDFE8"/>
    <w:lvl w:ilvl="0" w:tplc="04020001">
      <w:start w:val="1"/>
      <w:numFmt w:val="bullet"/>
      <w:lvlText w:val=""/>
      <w:lvlJc w:val="left"/>
      <w:pPr>
        <w:ind w:left="1506" w:hanging="360"/>
      </w:pPr>
      <w:rPr>
        <w:rFonts w:ascii="Symbol" w:hAnsi="Symbol" w:cs="Symbol" w:hint="default"/>
      </w:rPr>
    </w:lvl>
    <w:lvl w:ilvl="1" w:tplc="04020003">
      <w:start w:val="1"/>
      <w:numFmt w:val="bullet"/>
      <w:lvlText w:val="o"/>
      <w:lvlJc w:val="left"/>
      <w:pPr>
        <w:ind w:left="2226" w:hanging="360"/>
      </w:pPr>
      <w:rPr>
        <w:rFonts w:ascii="Courier New" w:hAnsi="Courier New" w:cs="Courier New" w:hint="default"/>
      </w:rPr>
    </w:lvl>
    <w:lvl w:ilvl="2" w:tplc="04020005">
      <w:start w:val="1"/>
      <w:numFmt w:val="bullet"/>
      <w:lvlText w:val=""/>
      <w:lvlJc w:val="left"/>
      <w:pPr>
        <w:ind w:left="2946" w:hanging="360"/>
      </w:pPr>
      <w:rPr>
        <w:rFonts w:ascii="Wingdings" w:hAnsi="Wingdings" w:cs="Wingdings" w:hint="default"/>
      </w:rPr>
    </w:lvl>
    <w:lvl w:ilvl="3" w:tplc="04020001">
      <w:start w:val="1"/>
      <w:numFmt w:val="bullet"/>
      <w:lvlText w:val=""/>
      <w:lvlJc w:val="left"/>
      <w:pPr>
        <w:ind w:left="3666" w:hanging="360"/>
      </w:pPr>
      <w:rPr>
        <w:rFonts w:ascii="Symbol" w:hAnsi="Symbol" w:cs="Symbol" w:hint="default"/>
      </w:rPr>
    </w:lvl>
    <w:lvl w:ilvl="4" w:tplc="04020003">
      <w:start w:val="1"/>
      <w:numFmt w:val="bullet"/>
      <w:lvlText w:val="o"/>
      <w:lvlJc w:val="left"/>
      <w:pPr>
        <w:ind w:left="4386" w:hanging="360"/>
      </w:pPr>
      <w:rPr>
        <w:rFonts w:ascii="Courier New" w:hAnsi="Courier New" w:cs="Courier New" w:hint="default"/>
      </w:rPr>
    </w:lvl>
    <w:lvl w:ilvl="5" w:tplc="04020005">
      <w:start w:val="1"/>
      <w:numFmt w:val="bullet"/>
      <w:lvlText w:val=""/>
      <w:lvlJc w:val="left"/>
      <w:pPr>
        <w:ind w:left="5106" w:hanging="360"/>
      </w:pPr>
      <w:rPr>
        <w:rFonts w:ascii="Wingdings" w:hAnsi="Wingdings" w:cs="Wingdings" w:hint="default"/>
      </w:rPr>
    </w:lvl>
    <w:lvl w:ilvl="6" w:tplc="04020001">
      <w:start w:val="1"/>
      <w:numFmt w:val="bullet"/>
      <w:lvlText w:val=""/>
      <w:lvlJc w:val="left"/>
      <w:pPr>
        <w:ind w:left="5826" w:hanging="360"/>
      </w:pPr>
      <w:rPr>
        <w:rFonts w:ascii="Symbol" w:hAnsi="Symbol" w:cs="Symbol" w:hint="default"/>
      </w:rPr>
    </w:lvl>
    <w:lvl w:ilvl="7" w:tplc="04020003">
      <w:start w:val="1"/>
      <w:numFmt w:val="bullet"/>
      <w:lvlText w:val="o"/>
      <w:lvlJc w:val="left"/>
      <w:pPr>
        <w:ind w:left="6546" w:hanging="360"/>
      </w:pPr>
      <w:rPr>
        <w:rFonts w:ascii="Courier New" w:hAnsi="Courier New" w:cs="Courier New" w:hint="default"/>
      </w:rPr>
    </w:lvl>
    <w:lvl w:ilvl="8" w:tplc="04020005">
      <w:start w:val="1"/>
      <w:numFmt w:val="bullet"/>
      <w:lvlText w:val=""/>
      <w:lvlJc w:val="left"/>
      <w:pPr>
        <w:ind w:left="7266" w:hanging="360"/>
      </w:pPr>
      <w:rPr>
        <w:rFonts w:ascii="Wingdings" w:hAnsi="Wingdings" w:cs="Wingdings" w:hint="default"/>
      </w:rPr>
    </w:lvl>
  </w:abstractNum>
  <w:abstractNum w:abstractNumId="1">
    <w:nsid w:val="042F3833"/>
    <w:multiLevelType w:val="hybridMultilevel"/>
    <w:tmpl w:val="E4229238"/>
    <w:lvl w:ilvl="0" w:tplc="92D45DDA">
      <w:start w:val="1"/>
      <w:numFmt w:val="upperRoman"/>
      <w:lvlText w:val="%1."/>
      <w:lvlJc w:val="left"/>
      <w:pPr>
        <w:ind w:left="1440" w:hanging="720"/>
      </w:pPr>
      <w:rPr>
        <w:rFonts w:hint="default"/>
        <w:b/>
        <w:bCs/>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
    <w:nsid w:val="0E46523B"/>
    <w:multiLevelType w:val="hybridMultilevel"/>
    <w:tmpl w:val="587877DE"/>
    <w:lvl w:ilvl="0" w:tplc="1046AA00">
      <w:start w:val="1"/>
      <w:numFmt w:val="decimal"/>
      <w:lvlText w:val="%1."/>
      <w:lvlJc w:val="left"/>
      <w:pPr>
        <w:ind w:left="1080" w:hanging="360"/>
      </w:pPr>
      <w:rPr>
        <w:rFonts w:hint="default"/>
        <w:color w:val="000000"/>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3">
    <w:nsid w:val="242A1568"/>
    <w:multiLevelType w:val="hybridMultilevel"/>
    <w:tmpl w:val="CFFC96FE"/>
    <w:lvl w:ilvl="0" w:tplc="04020001">
      <w:start w:val="1"/>
      <w:numFmt w:val="bullet"/>
      <w:lvlText w:val=""/>
      <w:lvlJc w:val="left"/>
      <w:pPr>
        <w:ind w:left="1287" w:hanging="360"/>
      </w:pPr>
      <w:rPr>
        <w:rFonts w:ascii="Symbol" w:hAnsi="Symbol" w:cs="Symbol"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cs="Wingdings" w:hint="default"/>
      </w:rPr>
    </w:lvl>
    <w:lvl w:ilvl="3" w:tplc="04020001">
      <w:start w:val="1"/>
      <w:numFmt w:val="bullet"/>
      <w:lvlText w:val=""/>
      <w:lvlJc w:val="left"/>
      <w:pPr>
        <w:ind w:left="3447" w:hanging="360"/>
      </w:pPr>
      <w:rPr>
        <w:rFonts w:ascii="Symbol" w:hAnsi="Symbol" w:cs="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cs="Wingdings" w:hint="default"/>
      </w:rPr>
    </w:lvl>
    <w:lvl w:ilvl="6" w:tplc="04020001">
      <w:start w:val="1"/>
      <w:numFmt w:val="bullet"/>
      <w:lvlText w:val=""/>
      <w:lvlJc w:val="left"/>
      <w:pPr>
        <w:ind w:left="5607" w:hanging="360"/>
      </w:pPr>
      <w:rPr>
        <w:rFonts w:ascii="Symbol" w:hAnsi="Symbol" w:cs="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cs="Wingdings" w:hint="default"/>
      </w:rPr>
    </w:lvl>
  </w:abstractNum>
  <w:abstractNum w:abstractNumId="4">
    <w:nsid w:val="24811E8E"/>
    <w:multiLevelType w:val="hybridMultilevel"/>
    <w:tmpl w:val="10F6FA5E"/>
    <w:lvl w:ilvl="0" w:tplc="E80CD796">
      <w:start w:val="1"/>
      <w:numFmt w:val="decimal"/>
      <w:lvlText w:val="%1."/>
      <w:lvlJc w:val="left"/>
      <w:pPr>
        <w:ind w:left="927" w:hanging="360"/>
      </w:pPr>
      <w:rPr>
        <w:rFonts w:eastAsia="Times New Roman"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5">
    <w:nsid w:val="24B43EF5"/>
    <w:multiLevelType w:val="hybridMultilevel"/>
    <w:tmpl w:val="FA7CEDE6"/>
    <w:lvl w:ilvl="0" w:tplc="04020001">
      <w:start w:val="1"/>
      <w:numFmt w:val="bullet"/>
      <w:lvlText w:val=""/>
      <w:lvlJc w:val="left"/>
      <w:pPr>
        <w:ind w:left="783" w:hanging="360"/>
      </w:pPr>
      <w:rPr>
        <w:rFonts w:ascii="Symbol" w:hAnsi="Symbol" w:cs="Symbol" w:hint="default"/>
      </w:rPr>
    </w:lvl>
    <w:lvl w:ilvl="1" w:tplc="04020003">
      <w:start w:val="1"/>
      <w:numFmt w:val="bullet"/>
      <w:lvlText w:val="o"/>
      <w:lvlJc w:val="left"/>
      <w:pPr>
        <w:ind w:left="1503" w:hanging="360"/>
      </w:pPr>
      <w:rPr>
        <w:rFonts w:ascii="Courier New" w:hAnsi="Courier New" w:cs="Courier New" w:hint="default"/>
      </w:rPr>
    </w:lvl>
    <w:lvl w:ilvl="2" w:tplc="04020005">
      <w:start w:val="1"/>
      <w:numFmt w:val="bullet"/>
      <w:lvlText w:val=""/>
      <w:lvlJc w:val="left"/>
      <w:pPr>
        <w:ind w:left="2223" w:hanging="360"/>
      </w:pPr>
      <w:rPr>
        <w:rFonts w:ascii="Wingdings" w:hAnsi="Wingdings" w:cs="Wingdings" w:hint="default"/>
      </w:rPr>
    </w:lvl>
    <w:lvl w:ilvl="3" w:tplc="04020001">
      <w:start w:val="1"/>
      <w:numFmt w:val="bullet"/>
      <w:lvlText w:val=""/>
      <w:lvlJc w:val="left"/>
      <w:pPr>
        <w:ind w:left="2943" w:hanging="360"/>
      </w:pPr>
      <w:rPr>
        <w:rFonts w:ascii="Symbol" w:hAnsi="Symbol" w:cs="Symbol" w:hint="default"/>
      </w:rPr>
    </w:lvl>
    <w:lvl w:ilvl="4" w:tplc="04020003">
      <w:start w:val="1"/>
      <w:numFmt w:val="bullet"/>
      <w:lvlText w:val="o"/>
      <w:lvlJc w:val="left"/>
      <w:pPr>
        <w:ind w:left="3663" w:hanging="360"/>
      </w:pPr>
      <w:rPr>
        <w:rFonts w:ascii="Courier New" w:hAnsi="Courier New" w:cs="Courier New" w:hint="default"/>
      </w:rPr>
    </w:lvl>
    <w:lvl w:ilvl="5" w:tplc="04020005">
      <w:start w:val="1"/>
      <w:numFmt w:val="bullet"/>
      <w:lvlText w:val=""/>
      <w:lvlJc w:val="left"/>
      <w:pPr>
        <w:ind w:left="4383" w:hanging="360"/>
      </w:pPr>
      <w:rPr>
        <w:rFonts w:ascii="Wingdings" w:hAnsi="Wingdings" w:cs="Wingdings" w:hint="default"/>
      </w:rPr>
    </w:lvl>
    <w:lvl w:ilvl="6" w:tplc="04020001">
      <w:start w:val="1"/>
      <w:numFmt w:val="bullet"/>
      <w:lvlText w:val=""/>
      <w:lvlJc w:val="left"/>
      <w:pPr>
        <w:ind w:left="5103" w:hanging="360"/>
      </w:pPr>
      <w:rPr>
        <w:rFonts w:ascii="Symbol" w:hAnsi="Symbol" w:cs="Symbol" w:hint="default"/>
      </w:rPr>
    </w:lvl>
    <w:lvl w:ilvl="7" w:tplc="04020003">
      <w:start w:val="1"/>
      <w:numFmt w:val="bullet"/>
      <w:lvlText w:val="o"/>
      <w:lvlJc w:val="left"/>
      <w:pPr>
        <w:ind w:left="5823" w:hanging="360"/>
      </w:pPr>
      <w:rPr>
        <w:rFonts w:ascii="Courier New" w:hAnsi="Courier New" w:cs="Courier New" w:hint="default"/>
      </w:rPr>
    </w:lvl>
    <w:lvl w:ilvl="8" w:tplc="04020005">
      <w:start w:val="1"/>
      <w:numFmt w:val="bullet"/>
      <w:lvlText w:val=""/>
      <w:lvlJc w:val="left"/>
      <w:pPr>
        <w:ind w:left="6543" w:hanging="360"/>
      </w:pPr>
      <w:rPr>
        <w:rFonts w:ascii="Wingdings" w:hAnsi="Wingdings" w:cs="Wingdings" w:hint="default"/>
      </w:rPr>
    </w:lvl>
  </w:abstractNum>
  <w:abstractNum w:abstractNumId="6">
    <w:nsid w:val="2BE76E4C"/>
    <w:multiLevelType w:val="hybridMultilevel"/>
    <w:tmpl w:val="19202CA2"/>
    <w:lvl w:ilvl="0" w:tplc="F4FE6E8A">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7">
    <w:nsid w:val="2C2546A8"/>
    <w:multiLevelType w:val="hybridMultilevel"/>
    <w:tmpl w:val="C3A4E436"/>
    <w:lvl w:ilvl="0" w:tplc="0ED666EC">
      <w:start w:val="2"/>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8">
    <w:nsid w:val="2D3A3AF5"/>
    <w:multiLevelType w:val="hybridMultilevel"/>
    <w:tmpl w:val="305A60D4"/>
    <w:lvl w:ilvl="0" w:tplc="63D2D9DA">
      <w:start w:val="1"/>
      <w:numFmt w:val="decimal"/>
      <w:lvlText w:val="%1."/>
      <w:lvlJc w:val="left"/>
      <w:pPr>
        <w:ind w:left="927" w:hanging="360"/>
      </w:pPr>
      <w:rPr>
        <w:rFonts w:hint="default"/>
        <w:color w:val="000000"/>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9">
    <w:nsid w:val="2E4D7C96"/>
    <w:multiLevelType w:val="hybridMultilevel"/>
    <w:tmpl w:val="42EA7D80"/>
    <w:lvl w:ilvl="0" w:tplc="D12E60D4">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10">
    <w:nsid w:val="333D5DB0"/>
    <w:multiLevelType w:val="hybridMultilevel"/>
    <w:tmpl w:val="B8D8E292"/>
    <w:lvl w:ilvl="0" w:tplc="45AAF37E">
      <w:start w:val="1"/>
      <w:numFmt w:val="decimal"/>
      <w:lvlText w:val="%1."/>
      <w:lvlJc w:val="left"/>
      <w:pPr>
        <w:ind w:left="1211" w:hanging="360"/>
      </w:pPr>
      <w:rPr>
        <w:rFonts w:hint="default"/>
      </w:r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abstractNum w:abstractNumId="11">
    <w:nsid w:val="35443F30"/>
    <w:multiLevelType w:val="hybridMultilevel"/>
    <w:tmpl w:val="EDFECEB8"/>
    <w:lvl w:ilvl="0" w:tplc="AE9C2514">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2">
    <w:nsid w:val="3695331F"/>
    <w:multiLevelType w:val="hybridMultilevel"/>
    <w:tmpl w:val="4B64A102"/>
    <w:lvl w:ilvl="0" w:tplc="FE40A2FC">
      <w:start w:val="1"/>
      <w:numFmt w:val="decimal"/>
      <w:lvlText w:val="%1."/>
      <w:lvlJc w:val="left"/>
      <w:pPr>
        <w:ind w:left="1080" w:hanging="360"/>
      </w:pPr>
      <w:rPr>
        <w:rFonts w:hint="default"/>
        <w:color w:val="000000"/>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3">
    <w:nsid w:val="3A6D1B30"/>
    <w:multiLevelType w:val="hybridMultilevel"/>
    <w:tmpl w:val="914A2688"/>
    <w:lvl w:ilvl="0" w:tplc="0ED666EC">
      <w:start w:val="2"/>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14">
    <w:nsid w:val="3B864C9C"/>
    <w:multiLevelType w:val="hybridMultilevel"/>
    <w:tmpl w:val="56206FAA"/>
    <w:lvl w:ilvl="0" w:tplc="2F0AD8B6">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15">
    <w:nsid w:val="41EE06BD"/>
    <w:multiLevelType w:val="hybridMultilevel"/>
    <w:tmpl w:val="5CB894C0"/>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6">
    <w:nsid w:val="44A11956"/>
    <w:multiLevelType w:val="hybridMultilevel"/>
    <w:tmpl w:val="4C56133C"/>
    <w:lvl w:ilvl="0" w:tplc="0F860114">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17">
    <w:nsid w:val="451A4696"/>
    <w:multiLevelType w:val="hybridMultilevel"/>
    <w:tmpl w:val="3536EA9C"/>
    <w:lvl w:ilvl="0" w:tplc="04020001">
      <w:start w:val="1"/>
      <w:numFmt w:val="bullet"/>
      <w:lvlText w:val=""/>
      <w:lvlJc w:val="left"/>
      <w:pPr>
        <w:ind w:left="1287" w:hanging="360"/>
      </w:pPr>
      <w:rPr>
        <w:rFonts w:ascii="Symbol" w:hAnsi="Symbol" w:cs="Symbol"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cs="Wingdings" w:hint="default"/>
      </w:rPr>
    </w:lvl>
    <w:lvl w:ilvl="3" w:tplc="04020001">
      <w:start w:val="1"/>
      <w:numFmt w:val="bullet"/>
      <w:lvlText w:val=""/>
      <w:lvlJc w:val="left"/>
      <w:pPr>
        <w:ind w:left="3447" w:hanging="360"/>
      </w:pPr>
      <w:rPr>
        <w:rFonts w:ascii="Symbol" w:hAnsi="Symbol" w:cs="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cs="Wingdings" w:hint="default"/>
      </w:rPr>
    </w:lvl>
    <w:lvl w:ilvl="6" w:tplc="04020001">
      <w:start w:val="1"/>
      <w:numFmt w:val="bullet"/>
      <w:lvlText w:val=""/>
      <w:lvlJc w:val="left"/>
      <w:pPr>
        <w:ind w:left="5607" w:hanging="360"/>
      </w:pPr>
      <w:rPr>
        <w:rFonts w:ascii="Symbol" w:hAnsi="Symbol" w:cs="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cs="Wingdings" w:hint="default"/>
      </w:rPr>
    </w:lvl>
  </w:abstractNum>
  <w:abstractNum w:abstractNumId="18">
    <w:nsid w:val="47FF4D16"/>
    <w:multiLevelType w:val="hybridMultilevel"/>
    <w:tmpl w:val="4AF86B68"/>
    <w:lvl w:ilvl="0" w:tplc="562EB7CA">
      <w:start w:val="1"/>
      <w:numFmt w:val="decimal"/>
      <w:lvlText w:val="%1."/>
      <w:lvlJc w:val="left"/>
      <w:pPr>
        <w:ind w:left="1080" w:hanging="360"/>
      </w:pPr>
      <w:rPr>
        <w:rFonts w:hint="default"/>
        <w:color w:val="000000"/>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9">
    <w:nsid w:val="4B5A0CCF"/>
    <w:multiLevelType w:val="hybridMultilevel"/>
    <w:tmpl w:val="36361BBC"/>
    <w:lvl w:ilvl="0" w:tplc="04020005">
      <w:start w:val="1"/>
      <w:numFmt w:val="bullet"/>
      <w:lvlText w:val=""/>
      <w:lvlJc w:val="left"/>
      <w:pPr>
        <w:ind w:left="1440" w:hanging="360"/>
      </w:pPr>
      <w:rPr>
        <w:rFonts w:ascii="Wingdings" w:hAnsi="Wingdings" w:cs="Wingdings"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cs="Wingdings" w:hint="default"/>
      </w:rPr>
    </w:lvl>
    <w:lvl w:ilvl="3" w:tplc="04020001">
      <w:start w:val="1"/>
      <w:numFmt w:val="bullet"/>
      <w:lvlText w:val=""/>
      <w:lvlJc w:val="left"/>
      <w:pPr>
        <w:ind w:left="3600" w:hanging="360"/>
      </w:pPr>
      <w:rPr>
        <w:rFonts w:ascii="Symbol" w:hAnsi="Symbol" w:cs="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cs="Wingdings" w:hint="default"/>
      </w:rPr>
    </w:lvl>
    <w:lvl w:ilvl="6" w:tplc="04020001">
      <w:start w:val="1"/>
      <w:numFmt w:val="bullet"/>
      <w:lvlText w:val=""/>
      <w:lvlJc w:val="left"/>
      <w:pPr>
        <w:ind w:left="5760" w:hanging="360"/>
      </w:pPr>
      <w:rPr>
        <w:rFonts w:ascii="Symbol" w:hAnsi="Symbol" w:cs="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cs="Wingdings" w:hint="default"/>
      </w:rPr>
    </w:lvl>
  </w:abstractNum>
  <w:abstractNum w:abstractNumId="20">
    <w:nsid w:val="4C9F259F"/>
    <w:multiLevelType w:val="hybridMultilevel"/>
    <w:tmpl w:val="964C78A2"/>
    <w:lvl w:ilvl="0" w:tplc="84C63EB2">
      <w:start w:val="1"/>
      <w:numFmt w:val="decimal"/>
      <w:lvlText w:val="%1."/>
      <w:lvlJc w:val="left"/>
      <w:pPr>
        <w:ind w:left="360" w:hanging="360"/>
      </w:pPr>
      <w:rPr>
        <w:rFonts w:hint="default"/>
        <w:b/>
        <w:bCs/>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1">
    <w:nsid w:val="54A45EC8"/>
    <w:multiLevelType w:val="hybridMultilevel"/>
    <w:tmpl w:val="8C785B9A"/>
    <w:lvl w:ilvl="0" w:tplc="5F9675CC">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2">
    <w:nsid w:val="564A2024"/>
    <w:multiLevelType w:val="hybridMultilevel"/>
    <w:tmpl w:val="25E07AB6"/>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3">
    <w:nsid w:val="60444E35"/>
    <w:multiLevelType w:val="hybridMultilevel"/>
    <w:tmpl w:val="F7E80654"/>
    <w:lvl w:ilvl="0" w:tplc="04020001">
      <w:start w:val="1"/>
      <w:numFmt w:val="bullet"/>
      <w:lvlText w:val=""/>
      <w:lvlJc w:val="left"/>
      <w:pPr>
        <w:ind w:left="1440" w:hanging="360"/>
      </w:pPr>
      <w:rPr>
        <w:rFonts w:ascii="Symbol" w:hAnsi="Symbol" w:cs="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cs="Wingdings" w:hint="default"/>
      </w:rPr>
    </w:lvl>
    <w:lvl w:ilvl="3" w:tplc="04020001">
      <w:start w:val="1"/>
      <w:numFmt w:val="bullet"/>
      <w:lvlText w:val=""/>
      <w:lvlJc w:val="left"/>
      <w:pPr>
        <w:ind w:left="3600" w:hanging="360"/>
      </w:pPr>
      <w:rPr>
        <w:rFonts w:ascii="Symbol" w:hAnsi="Symbol" w:cs="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cs="Wingdings" w:hint="default"/>
      </w:rPr>
    </w:lvl>
    <w:lvl w:ilvl="6" w:tplc="04020001">
      <w:start w:val="1"/>
      <w:numFmt w:val="bullet"/>
      <w:lvlText w:val=""/>
      <w:lvlJc w:val="left"/>
      <w:pPr>
        <w:ind w:left="5760" w:hanging="360"/>
      </w:pPr>
      <w:rPr>
        <w:rFonts w:ascii="Symbol" w:hAnsi="Symbol" w:cs="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cs="Wingdings" w:hint="default"/>
      </w:rPr>
    </w:lvl>
  </w:abstractNum>
  <w:abstractNum w:abstractNumId="24">
    <w:nsid w:val="61C344A8"/>
    <w:multiLevelType w:val="multilevel"/>
    <w:tmpl w:val="2D487D4A"/>
    <w:lvl w:ilvl="0">
      <w:start w:val="2"/>
      <w:numFmt w:val="decimal"/>
      <w:lvlText w:val="%1."/>
      <w:lvlJc w:val="left"/>
      <w:pPr>
        <w:ind w:left="927" w:hanging="360"/>
      </w:pPr>
      <w:rPr>
        <w:rFonts w:hint="default"/>
        <w:b/>
        <w:bCs/>
      </w:rPr>
    </w:lvl>
    <w:lvl w:ilvl="1">
      <w:start w:val="2"/>
      <w:numFmt w:val="decimal"/>
      <w:isLgl/>
      <w:lvlText w:val="%1.%2."/>
      <w:lvlJc w:val="left"/>
      <w:pPr>
        <w:ind w:left="927" w:hanging="360"/>
      </w:pPr>
      <w:rPr>
        <w:rFonts w:hint="default"/>
        <w:b/>
        <w:bCs/>
        <w:i w:val="0"/>
        <w:iCs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nsid w:val="68AC4DEE"/>
    <w:multiLevelType w:val="hybridMultilevel"/>
    <w:tmpl w:val="F056A322"/>
    <w:lvl w:ilvl="0" w:tplc="04020001">
      <w:start w:val="1"/>
      <w:numFmt w:val="bullet"/>
      <w:lvlText w:val=""/>
      <w:lvlJc w:val="left"/>
      <w:pPr>
        <w:ind w:left="360" w:hanging="360"/>
      </w:pPr>
      <w:rPr>
        <w:rFonts w:ascii="Symbol" w:hAnsi="Symbol" w:cs="Symbol"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cs="Wingdings" w:hint="default"/>
      </w:rPr>
    </w:lvl>
    <w:lvl w:ilvl="3" w:tplc="04020001">
      <w:start w:val="1"/>
      <w:numFmt w:val="bullet"/>
      <w:lvlText w:val=""/>
      <w:lvlJc w:val="left"/>
      <w:pPr>
        <w:ind w:left="3447" w:hanging="360"/>
      </w:pPr>
      <w:rPr>
        <w:rFonts w:ascii="Symbol" w:hAnsi="Symbol" w:cs="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cs="Wingdings" w:hint="default"/>
      </w:rPr>
    </w:lvl>
    <w:lvl w:ilvl="6" w:tplc="04020001">
      <w:start w:val="1"/>
      <w:numFmt w:val="bullet"/>
      <w:lvlText w:val=""/>
      <w:lvlJc w:val="left"/>
      <w:pPr>
        <w:ind w:left="5607" w:hanging="360"/>
      </w:pPr>
      <w:rPr>
        <w:rFonts w:ascii="Symbol" w:hAnsi="Symbol" w:cs="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cs="Wingdings" w:hint="default"/>
      </w:rPr>
    </w:lvl>
  </w:abstractNum>
  <w:abstractNum w:abstractNumId="26">
    <w:nsid w:val="69B80000"/>
    <w:multiLevelType w:val="hybridMultilevel"/>
    <w:tmpl w:val="30BCF412"/>
    <w:lvl w:ilvl="0" w:tplc="09D6C6E4">
      <w:start w:val="1"/>
      <w:numFmt w:val="decimal"/>
      <w:pStyle w:val="ZID2020"/>
      <w:lvlText w:val="§ %1."/>
      <w:lvlJc w:val="left"/>
      <w:pPr>
        <w:ind w:left="1353" w:hanging="360"/>
      </w:pPr>
      <w:rPr>
        <w:rFonts w:hint="default"/>
        <w:b/>
        <w:bCs/>
      </w:rPr>
    </w:lvl>
    <w:lvl w:ilvl="1" w:tplc="04020019">
      <w:start w:val="1"/>
      <w:numFmt w:val="lowerLetter"/>
      <w:lvlText w:val="%2."/>
      <w:lvlJc w:val="left"/>
      <w:pPr>
        <w:ind w:left="1710" w:hanging="360"/>
      </w:pPr>
    </w:lvl>
    <w:lvl w:ilvl="2" w:tplc="0402001B">
      <w:start w:val="1"/>
      <w:numFmt w:val="lowerRoman"/>
      <w:lvlText w:val="%3."/>
      <w:lvlJc w:val="right"/>
      <w:pPr>
        <w:ind w:left="2430" w:hanging="180"/>
      </w:pPr>
    </w:lvl>
    <w:lvl w:ilvl="3" w:tplc="0402000F">
      <w:start w:val="1"/>
      <w:numFmt w:val="decimal"/>
      <w:lvlText w:val="%4."/>
      <w:lvlJc w:val="left"/>
      <w:pPr>
        <w:ind w:left="3150" w:hanging="360"/>
      </w:pPr>
    </w:lvl>
    <w:lvl w:ilvl="4" w:tplc="04020019">
      <w:start w:val="1"/>
      <w:numFmt w:val="lowerLetter"/>
      <w:lvlText w:val="%5."/>
      <w:lvlJc w:val="left"/>
      <w:pPr>
        <w:ind w:left="3870" w:hanging="360"/>
      </w:pPr>
    </w:lvl>
    <w:lvl w:ilvl="5" w:tplc="0402001B">
      <w:start w:val="1"/>
      <w:numFmt w:val="lowerRoman"/>
      <w:lvlText w:val="%6."/>
      <w:lvlJc w:val="right"/>
      <w:pPr>
        <w:ind w:left="4590" w:hanging="180"/>
      </w:pPr>
    </w:lvl>
    <w:lvl w:ilvl="6" w:tplc="0402000F">
      <w:start w:val="1"/>
      <w:numFmt w:val="decimal"/>
      <w:lvlText w:val="%7."/>
      <w:lvlJc w:val="left"/>
      <w:pPr>
        <w:ind w:left="5310" w:hanging="360"/>
      </w:pPr>
    </w:lvl>
    <w:lvl w:ilvl="7" w:tplc="04020019">
      <w:start w:val="1"/>
      <w:numFmt w:val="lowerLetter"/>
      <w:lvlText w:val="%8."/>
      <w:lvlJc w:val="left"/>
      <w:pPr>
        <w:ind w:left="6030" w:hanging="360"/>
      </w:pPr>
    </w:lvl>
    <w:lvl w:ilvl="8" w:tplc="0402001B">
      <w:start w:val="1"/>
      <w:numFmt w:val="lowerRoman"/>
      <w:lvlText w:val="%9."/>
      <w:lvlJc w:val="right"/>
      <w:pPr>
        <w:ind w:left="6750" w:hanging="180"/>
      </w:pPr>
    </w:lvl>
  </w:abstractNum>
  <w:abstractNum w:abstractNumId="27">
    <w:nsid w:val="6E201F3F"/>
    <w:multiLevelType w:val="hybridMultilevel"/>
    <w:tmpl w:val="B4DC08B6"/>
    <w:lvl w:ilvl="0" w:tplc="782EFD10">
      <w:start w:val="2"/>
      <w:numFmt w:val="decimal"/>
      <w:lvlText w:val="%1."/>
      <w:lvlJc w:val="left"/>
      <w:pPr>
        <w:ind w:left="786" w:hanging="360"/>
      </w:pPr>
      <w:rPr>
        <w:rFonts w:hint="default"/>
        <w:b/>
        <w:bCs/>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8">
    <w:nsid w:val="74FF27A6"/>
    <w:multiLevelType w:val="hybridMultilevel"/>
    <w:tmpl w:val="94805E2A"/>
    <w:lvl w:ilvl="0" w:tplc="FF38B89A">
      <w:start w:val="1"/>
      <w:numFmt w:val="decimal"/>
      <w:lvlText w:val="%1."/>
      <w:lvlJc w:val="left"/>
      <w:pPr>
        <w:ind w:left="1710" w:hanging="990"/>
      </w:pPr>
      <w:rPr>
        <w:rFonts w:hint="default"/>
        <w:color w:val="000000"/>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9">
    <w:nsid w:val="759F27AD"/>
    <w:multiLevelType w:val="hybridMultilevel"/>
    <w:tmpl w:val="B4DC08B6"/>
    <w:lvl w:ilvl="0" w:tplc="782EFD10">
      <w:start w:val="2"/>
      <w:numFmt w:val="decimal"/>
      <w:lvlText w:val="%1."/>
      <w:lvlJc w:val="left"/>
      <w:pPr>
        <w:ind w:left="786" w:hanging="360"/>
      </w:pPr>
      <w:rPr>
        <w:rFonts w:hint="default"/>
        <w:b/>
        <w:bCs/>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30">
    <w:nsid w:val="76A55763"/>
    <w:multiLevelType w:val="hybridMultilevel"/>
    <w:tmpl w:val="FEA8F878"/>
    <w:lvl w:ilvl="0" w:tplc="343C543C">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31">
    <w:nsid w:val="7CE127C5"/>
    <w:multiLevelType w:val="hybridMultilevel"/>
    <w:tmpl w:val="5B8EE21C"/>
    <w:lvl w:ilvl="0" w:tplc="04020005">
      <w:start w:val="1"/>
      <w:numFmt w:val="bullet"/>
      <w:lvlText w:val=""/>
      <w:lvlJc w:val="left"/>
      <w:pPr>
        <w:ind w:left="1440" w:hanging="360"/>
      </w:pPr>
      <w:rPr>
        <w:rFonts w:ascii="Wingdings" w:hAnsi="Wingdings" w:cs="Wingdings" w:hint="default"/>
      </w:rPr>
    </w:lvl>
    <w:lvl w:ilvl="1" w:tplc="0402000D">
      <w:start w:val="1"/>
      <w:numFmt w:val="bullet"/>
      <w:lvlText w:val=""/>
      <w:lvlJc w:val="left"/>
      <w:pPr>
        <w:tabs>
          <w:tab w:val="num" w:pos="2160"/>
        </w:tabs>
        <w:ind w:left="2160" w:hanging="360"/>
      </w:pPr>
      <w:rPr>
        <w:rFonts w:ascii="Wingdings" w:hAnsi="Wingdings" w:cs="Wingdings" w:hint="default"/>
      </w:rPr>
    </w:lvl>
    <w:lvl w:ilvl="2" w:tplc="04020005">
      <w:start w:val="1"/>
      <w:numFmt w:val="bullet"/>
      <w:lvlText w:val=""/>
      <w:lvlJc w:val="left"/>
      <w:pPr>
        <w:ind w:left="2880" w:hanging="360"/>
      </w:pPr>
      <w:rPr>
        <w:rFonts w:ascii="Wingdings" w:hAnsi="Wingdings" w:cs="Wingdings" w:hint="default"/>
      </w:rPr>
    </w:lvl>
    <w:lvl w:ilvl="3" w:tplc="04020001">
      <w:start w:val="1"/>
      <w:numFmt w:val="bullet"/>
      <w:lvlText w:val=""/>
      <w:lvlJc w:val="left"/>
      <w:pPr>
        <w:ind w:left="3600" w:hanging="360"/>
      </w:pPr>
      <w:rPr>
        <w:rFonts w:ascii="Symbol" w:hAnsi="Symbol" w:cs="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cs="Wingdings" w:hint="default"/>
      </w:rPr>
    </w:lvl>
    <w:lvl w:ilvl="6" w:tplc="04020001">
      <w:start w:val="1"/>
      <w:numFmt w:val="bullet"/>
      <w:lvlText w:val=""/>
      <w:lvlJc w:val="left"/>
      <w:pPr>
        <w:ind w:left="5760" w:hanging="360"/>
      </w:pPr>
      <w:rPr>
        <w:rFonts w:ascii="Symbol" w:hAnsi="Symbol" w:cs="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cs="Wingdings" w:hint="default"/>
      </w:rPr>
    </w:lvl>
  </w:abstractNum>
  <w:abstractNum w:abstractNumId="32">
    <w:nsid w:val="7F7A52BB"/>
    <w:multiLevelType w:val="hybridMultilevel"/>
    <w:tmpl w:val="1ECCBEF6"/>
    <w:lvl w:ilvl="0" w:tplc="04020005">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num w:numId="1">
    <w:abstractNumId w:val="21"/>
  </w:num>
  <w:num w:numId="2">
    <w:abstractNumId w:val="5"/>
  </w:num>
  <w:num w:numId="3">
    <w:abstractNumId w:val="27"/>
  </w:num>
  <w:num w:numId="4">
    <w:abstractNumId w:val="7"/>
  </w:num>
  <w:num w:numId="5">
    <w:abstractNumId w:val="13"/>
  </w:num>
  <w:num w:numId="6">
    <w:abstractNumId w:val="29"/>
  </w:num>
  <w:num w:numId="7">
    <w:abstractNumId w:val="0"/>
  </w:num>
  <w:num w:numId="8">
    <w:abstractNumId w:val="3"/>
  </w:num>
  <w:num w:numId="9">
    <w:abstractNumId w:val="16"/>
  </w:num>
  <w:num w:numId="10">
    <w:abstractNumId w:val="24"/>
  </w:num>
  <w:num w:numId="11">
    <w:abstractNumId w:val="15"/>
  </w:num>
  <w:num w:numId="12">
    <w:abstractNumId w:val="17"/>
  </w:num>
  <w:num w:numId="13">
    <w:abstractNumId w:val="6"/>
  </w:num>
  <w:num w:numId="14">
    <w:abstractNumId w:val="14"/>
  </w:num>
  <w:num w:numId="15">
    <w:abstractNumId w:val="22"/>
  </w:num>
  <w:num w:numId="16">
    <w:abstractNumId w:val="25"/>
  </w:num>
  <w:num w:numId="17">
    <w:abstractNumId w:val="30"/>
  </w:num>
  <w:num w:numId="18">
    <w:abstractNumId w:val="11"/>
  </w:num>
  <w:num w:numId="19">
    <w:abstractNumId w:val="19"/>
  </w:num>
  <w:num w:numId="20">
    <w:abstractNumId w:val="31"/>
  </w:num>
  <w:num w:numId="21">
    <w:abstractNumId w:val="32"/>
  </w:num>
  <w:num w:numId="22">
    <w:abstractNumId w:val="12"/>
  </w:num>
  <w:num w:numId="23">
    <w:abstractNumId w:val="18"/>
  </w:num>
  <w:num w:numId="24">
    <w:abstractNumId w:val="2"/>
  </w:num>
  <w:num w:numId="25">
    <w:abstractNumId w:val="10"/>
  </w:num>
  <w:num w:numId="26">
    <w:abstractNumId w:val="28"/>
  </w:num>
  <w:num w:numId="27">
    <w:abstractNumId w:val="23"/>
  </w:num>
  <w:num w:numId="28">
    <w:abstractNumId w:val="1"/>
  </w:num>
  <w:num w:numId="29">
    <w:abstractNumId w:val="20"/>
  </w:num>
  <w:num w:numId="30">
    <w:abstractNumId w:val="9"/>
  </w:num>
  <w:num w:numId="31">
    <w:abstractNumId w:val="26"/>
  </w:num>
  <w:num w:numId="32">
    <w:abstractNumId w:val="8"/>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rawingGridHorizontalSpacing w:val="57"/>
  <w:drawingGridVerticalSpacing w:val="39"/>
  <w:displayHorizontalDrawingGridEvery w:val="0"/>
  <w:displayVerticalDrawingGridEvery w:val="2"/>
  <w:noPunctuationKerning/>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616C"/>
    <w:rsid w:val="000013A6"/>
    <w:rsid w:val="00002AEA"/>
    <w:rsid w:val="00003B20"/>
    <w:rsid w:val="00003BCC"/>
    <w:rsid w:val="00004FE3"/>
    <w:rsid w:val="000063FB"/>
    <w:rsid w:val="00007EDE"/>
    <w:rsid w:val="0001504C"/>
    <w:rsid w:val="000209E6"/>
    <w:rsid w:val="000239C3"/>
    <w:rsid w:val="00023A69"/>
    <w:rsid w:val="000427C2"/>
    <w:rsid w:val="00042B95"/>
    <w:rsid w:val="00044B83"/>
    <w:rsid w:val="00044DFE"/>
    <w:rsid w:val="00050A10"/>
    <w:rsid w:val="000511F3"/>
    <w:rsid w:val="000548B4"/>
    <w:rsid w:val="00054917"/>
    <w:rsid w:val="00061B65"/>
    <w:rsid w:val="00062B52"/>
    <w:rsid w:val="000670C6"/>
    <w:rsid w:val="00072DAD"/>
    <w:rsid w:val="00081BCD"/>
    <w:rsid w:val="000858C8"/>
    <w:rsid w:val="00085965"/>
    <w:rsid w:val="00092263"/>
    <w:rsid w:val="0009318F"/>
    <w:rsid w:val="00093C43"/>
    <w:rsid w:val="00094AEE"/>
    <w:rsid w:val="00097676"/>
    <w:rsid w:val="000A09F0"/>
    <w:rsid w:val="000A2010"/>
    <w:rsid w:val="000A65E4"/>
    <w:rsid w:val="000B2A86"/>
    <w:rsid w:val="000B43FD"/>
    <w:rsid w:val="000B4E4A"/>
    <w:rsid w:val="000B7CDD"/>
    <w:rsid w:val="000C0D51"/>
    <w:rsid w:val="000C1E95"/>
    <w:rsid w:val="000C22DB"/>
    <w:rsid w:val="000C4B54"/>
    <w:rsid w:val="000C7908"/>
    <w:rsid w:val="000D07C1"/>
    <w:rsid w:val="000D59BB"/>
    <w:rsid w:val="000E40EE"/>
    <w:rsid w:val="000E5FCC"/>
    <w:rsid w:val="000F04F6"/>
    <w:rsid w:val="000F052C"/>
    <w:rsid w:val="000F0D82"/>
    <w:rsid w:val="00100CDB"/>
    <w:rsid w:val="00100FD6"/>
    <w:rsid w:val="00101489"/>
    <w:rsid w:val="0010504A"/>
    <w:rsid w:val="00107AC0"/>
    <w:rsid w:val="00112E09"/>
    <w:rsid w:val="00116DD6"/>
    <w:rsid w:val="0012122C"/>
    <w:rsid w:val="00124B03"/>
    <w:rsid w:val="00131473"/>
    <w:rsid w:val="001316A5"/>
    <w:rsid w:val="00137676"/>
    <w:rsid w:val="00141308"/>
    <w:rsid w:val="00141AFD"/>
    <w:rsid w:val="001461FC"/>
    <w:rsid w:val="00146F2E"/>
    <w:rsid w:val="00152FF3"/>
    <w:rsid w:val="0016557A"/>
    <w:rsid w:val="001707F1"/>
    <w:rsid w:val="0017309E"/>
    <w:rsid w:val="0017465E"/>
    <w:rsid w:val="00175750"/>
    <w:rsid w:val="0018333D"/>
    <w:rsid w:val="00191AA0"/>
    <w:rsid w:val="0019387C"/>
    <w:rsid w:val="0019485E"/>
    <w:rsid w:val="00195AEA"/>
    <w:rsid w:val="0019786D"/>
    <w:rsid w:val="00197AC3"/>
    <w:rsid w:val="001A0C63"/>
    <w:rsid w:val="001A49E1"/>
    <w:rsid w:val="001A5FEE"/>
    <w:rsid w:val="001B2F64"/>
    <w:rsid w:val="001B4F66"/>
    <w:rsid w:val="001B504B"/>
    <w:rsid w:val="001C3D60"/>
    <w:rsid w:val="001C4BB0"/>
    <w:rsid w:val="001C6084"/>
    <w:rsid w:val="001D0933"/>
    <w:rsid w:val="001D0D5F"/>
    <w:rsid w:val="001D0F96"/>
    <w:rsid w:val="001D2591"/>
    <w:rsid w:val="001D42CE"/>
    <w:rsid w:val="001D5EC9"/>
    <w:rsid w:val="001D6A91"/>
    <w:rsid w:val="001E0A20"/>
    <w:rsid w:val="001E162D"/>
    <w:rsid w:val="001E5681"/>
    <w:rsid w:val="001E588B"/>
    <w:rsid w:val="001F03CB"/>
    <w:rsid w:val="00210466"/>
    <w:rsid w:val="002245E1"/>
    <w:rsid w:val="00232510"/>
    <w:rsid w:val="0023633F"/>
    <w:rsid w:val="00237E7D"/>
    <w:rsid w:val="00240DEF"/>
    <w:rsid w:val="00246EED"/>
    <w:rsid w:val="00255289"/>
    <w:rsid w:val="002608B4"/>
    <w:rsid w:val="0026262D"/>
    <w:rsid w:val="00265998"/>
    <w:rsid w:val="00270EA9"/>
    <w:rsid w:val="00276C5E"/>
    <w:rsid w:val="0027700E"/>
    <w:rsid w:val="00290509"/>
    <w:rsid w:val="00290E64"/>
    <w:rsid w:val="00296360"/>
    <w:rsid w:val="00296FD0"/>
    <w:rsid w:val="002A0420"/>
    <w:rsid w:val="002A2366"/>
    <w:rsid w:val="002A7A8A"/>
    <w:rsid w:val="002B608B"/>
    <w:rsid w:val="002B691F"/>
    <w:rsid w:val="002C040E"/>
    <w:rsid w:val="002C28D4"/>
    <w:rsid w:val="002C367E"/>
    <w:rsid w:val="002C4B73"/>
    <w:rsid w:val="002D0523"/>
    <w:rsid w:val="002D1265"/>
    <w:rsid w:val="002D417C"/>
    <w:rsid w:val="002D5598"/>
    <w:rsid w:val="002D7497"/>
    <w:rsid w:val="002D7F85"/>
    <w:rsid w:val="002E19D8"/>
    <w:rsid w:val="002E4E65"/>
    <w:rsid w:val="002E584A"/>
    <w:rsid w:val="002E601E"/>
    <w:rsid w:val="002E70C4"/>
    <w:rsid w:val="002F04FE"/>
    <w:rsid w:val="002F62FD"/>
    <w:rsid w:val="002F7321"/>
    <w:rsid w:val="002F7AA7"/>
    <w:rsid w:val="003032BA"/>
    <w:rsid w:val="003044BA"/>
    <w:rsid w:val="00304A25"/>
    <w:rsid w:val="00312837"/>
    <w:rsid w:val="00313832"/>
    <w:rsid w:val="00313E8B"/>
    <w:rsid w:val="00314808"/>
    <w:rsid w:val="003239F7"/>
    <w:rsid w:val="0032536E"/>
    <w:rsid w:val="00327328"/>
    <w:rsid w:val="003302C7"/>
    <w:rsid w:val="00341500"/>
    <w:rsid w:val="003431A5"/>
    <w:rsid w:val="0034366B"/>
    <w:rsid w:val="00345088"/>
    <w:rsid w:val="00363052"/>
    <w:rsid w:val="00373F8A"/>
    <w:rsid w:val="00374E27"/>
    <w:rsid w:val="00375B91"/>
    <w:rsid w:val="00396C99"/>
    <w:rsid w:val="003A3B0B"/>
    <w:rsid w:val="003A5003"/>
    <w:rsid w:val="003A5634"/>
    <w:rsid w:val="003A5760"/>
    <w:rsid w:val="003A7DA7"/>
    <w:rsid w:val="003B289D"/>
    <w:rsid w:val="003B57C1"/>
    <w:rsid w:val="003C08F9"/>
    <w:rsid w:val="003C1780"/>
    <w:rsid w:val="003C5A77"/>
    <w:rsid w:val="003C6C68"/>
    <w:rsid w:val="003C73D4"/>
    <w:rsid w:val="003D0AA3"/>
    <w:rsid w:val="003D730A"/>
    <w:rsid w:val="003D7633"/>
    <w:rsid w:val="003E366C"/>
    <w:rsid w:val="00401F04"/>
    <w:rsid w:val="00402565"/>
    <w:rsid w:val="004037F5"/>
    <w:rsid w:val="00404565"/>
    <w:rsid w:val="00407C68"/>
    <w:rsid w:val="00410B7F"/>
    <w:rsid w:val="00411C93"/>
    <w:rsid w:val="00413987"/>
    <w:rsid w:val="00415034"/>
    <w:rsid w:val="00426CC7"/>
    <w:rsid w:val="00432207"/>
    <w:rsid w:val="00436916"/>
    <w:rsid w:val="0044086E"/>
    <w:rsid w:val="00441318"/>
    <w:rsid w:val="00444867"/>
    <w:rsid w:val="00444D2D"/>
    <w:rsid w:val="0044617C"/>
    <w:rsid w:val="004469A2"/>
    <w:rsid w:val="00454C62"/>
    <w:rsid w:val="00460B26"/>
    <w:rsid w:val="0046123A"/>
    <w:rsid w:val="00461696"/>
    <w:rsid w:val="00462A6E"/>
    <w:rsid w:val="004631E8"/>
    <w:rsid w:val="00463DB2"/>
    <w:rsid w:val="00470AB5"/>
    <w:rsid w:val="00474378"/>
    <w:rsid w:val="00474B79"/>
    <w:rsid w:val="0047681A"/>
    <w:rsid w:val="00476824"/>
    <w:rsid w:val="00481081"/>
    <w:rsid w:val="004815C7"/>
    <w:rsid w:val="004823D6"/>
    <w:rsid w:val="00483376"/>
    <w:rsid w:val="004842FF"/>
    <w:rsid w:val="00485DC6"/>
    <w:rsid w:val="00487CC0"/>
    <w:rsid w:val="00491BCD"/>
    <w:rsid w:val="00492AE5"/>
    <w:rsid w:val="00494044"/>
    <w:rsid w:val="00494868"/>
    <w:rsid w:val="00495EFF"/>
    <w:rsid w:val="00497E05"/>
    <w:rsid w:val="00497ED1"/>
    <w:rsid w:val="004C1A57"/>
    <w:rsid w:val="004C67A1"/>
    <w:rsid w:val="004D0FD6"/>
    <w:rsid w:val="004D448B"/>
    <w:rsid w:val="004D60CF"/>
    <w:rsid w:val="004E065A"/>
    <w:rsid w:val="004E4FE6"/>
    <w:rsid w:val="004F5CCE"/>
    <w:rsid w:val="004F6191"/>
    <w:rsid w:val="004F66C6"/>
    <w:rsid w:val="00510056"/>
    <w:rsid w:val="00517634"/>
    <w:rsid w:val="005267BA"/>
    <w:rsid w:val="00527400"/>
    <w:rsid w:val="00531DB9"/>
    <w:rsid w:val="00532600"/>
    <w:rsid w:val="00533BE4"/>
    <w:rsid w:val="005404BE"/>
    <w:rsid w:val="00541BFC"/>
    <w:rsid w:val="00543D3B"/>
    <w:rsid w:val="0054527B"/>
    <w:rsid w:val="00550CD3"/>
    <w:rsid w:val="0055173E"/>
    <w:rsid w:val="00554A59"/>
    <w:rsid w:val="00554C88"/>
    <w:rsid w:val="00555C10"/>
    <w:rsid w:val="00562174"/>
    <w:rsid w:val="00562520"/>
    <w:rsid w:val="005634FA"/>
    <w:rsid w:val="00565AFA"/>
    <w:rsid w:val="005704DC"/>
    <w:rsid w:val="00575FA5"/>
    <w:rsid w:val="005840FD"/>
    <w:rsid w:val="00585881"/>
    <w:rsid w:val="00586D0F"/>
    <w:rsid w:val="00590B7B"/>
    <w:rsid w:val="005955BF"/>
    <w:rsid w:val="00595618"/>
    <w:rsid w:val="00596D81"/>
    <w:rsid w:val="005976C3"/>
    <w:rsid w:val="005A0E0C"/>
    <w:rsid w:val="005A3144"/>
    <w:rsid w:val="005A530D"/>
    <w:rsid w:val="005A5668"/>
    <w:rsid w:val="005A5847"/>
    <w:rsid w:val="005A6085"/>
    <w:rsid w:val="005B53CA"/>
    <w:rsid w:val="005B7327"/>
    <w:rsid w:val="005C7D10"/>
    <w:rsid w:val="005D0C4C"/>
    <w:rsid w:val="005D0D49"/>
    <w:rsid w:val="005D3A13"/>
    <w:rsid w:val="005D3E62"/>
    <w:rsid w:val="005D3FE0"/>
    <w:rsid w:val="005D6C78"/>
    <w:rsid w:val="005D6F3D"/>
    <w:rsid w:val="005D796B"/>
    <w:rsid w:val="005E79DA"/>
    <w:rsid w:val="005F49A7"/>
    <w:rsid w:val="005F6374"/>
    <w:rsid w:val="00606F01"/>
    <w:rsid w:val="00610131"/>
    <w:rsid w:val="00610870"/>
    <w:rsid w:val="00612793"/>
    <w:rsid w:val="006131C6"/>
    <w:rsid w:val="0062110F"/>
    <w:rsid w:val="0062445C"/>
    <w:rsid w:val="00625115"/>
    <w:rsid w:val="0063190B"/>
    <w:rsid w:val="00631F86"/>
    <w:rsid w:val="006369D9"/>
    <w:rsid w:val="0064299E"/>
    <w:rsid w:val="00643DFC"/>
    <w:rsid w:val="00646B4C"/>
    <w:rsid w:val="006503AF"/>
    <w:rsid w:val="0065056F"/>
    <w:rsid w:val="00652550"/>
    <w:rsid w:val="00663088"/>
    <w:rsid w:val="0066599A"/>
    <w:rsid w:val="006674AD"/>
    <w:rsid w:val="006752CB"/>
    <w:rsid w:val="0068073F"/>
    <w:rsid w:val="00681693"/>
    <w:rsid w:val="00683AFD"/>
    <w:rsid w:val="00684C88"/>
    <w:rsid w:val="006870B5"/>
    <w:rsid w:val="00690BB3"/>
    <w:rsid w:val="00692BE6"/>
    <w:rsid w:val="00696229"/>
    <w:rsid w:val="006970CB"/>
    <w:rsid w:val="006B4374"/>
    <w:rsid w:val="006B6815"/>
    <w:rsid w:val="006C3C78"/>
    <w:rsid w:val="006C42C2"/>
    <w:rsid w:val="006C4510"/>
    <w:rsid w:val="006D08A2"/>
    <w:rsid w:val="006D4B9B"/>
    <w:rsid w:val="006D69BE"/>
    <w:rsid w:val="006D7223"/>
    <w:rsid w:val="006E09FA"/>
    <w:rsid w:val="006E1701"/>
    <w:rsid w:val="006E374E"/>
    <w:rsid w:val="006E7AAD"/>
    <w:rsid w:val="006F0F37"/>
    <w:rsid w:val="006F1D34"/>
    <w:rsid w:val="006F3B0E"/>
    <w:rsid w:val="006F4214"/>
    <w:rsid w:val="006F69CA"/>
    <w:rsid w:val="006F7536"/>
    <w:rsid w:val="0070339D"/>
    <w:rsid w:val="0070449B"/>
    <w:rsid w:val="00706684"/>
    <w:rsid w:val="00716A95"/>
    <w:rsid w:val="00721861"/>
    <w:rsid w:val="00723315"/>
    <w:rsid w:val="00723858"/>
    <w:rsid w:val="007258F0"/>
    <w:rsid w:val="007263C7"/>
    <w:rsid w:val="007340C8"/>
    <w:rsid w:val="007378EF"/>
    <w:rsid w:val="0074419C"/>
    <w:rsid w:val="00751658"/>
    <w:rsid w:val="0075216B"/>
    <w:rsid w:val="00753530"/>
    <w:rsid w:val="007626B5"/>
    <w:rsid w:val="00762D0C"/>
    <w:rsid w:val="007638C5"/>
    <w:rsid w:val="0076402B"/>
    <w:rsid w:val="00764FEC"/>
    <w:rsid w:val="00770FB7"/>
    <w:rsid w:val="007757BA"/>
    <w:rsid w:val="00780455"/>
    <w:rsid w:val="00780F85"/>
    <w:rsid w:val="00781D39"/>
    <w:rsid w:val="0078706C"/>
    <w:rsid w:val="0078780F"/>
    <w:rsid w:val="0079309E"/>
    <w:rsid w:val="0079389A"/>
    <w:rsid w:val="007A2B85"/>
    <w:rsid w:val="007B0425"/>
    <w:rsid w:val="007B1433"/>
    <w:rsid w:val="007B5E83"/>
    <w:rsid w:val="007C1FB7"/>
    <w:rsid w:val="007C4343"/>
    <w:rsid w:val="007C482E"/>
    <w:rsid w:val="007C4A73"/>
    <w:rsid w:val="007C52F9"/>
    <w:rsid w:val="007C570A"/>
    <w:rsid w:val="007D011E"/>
    <w:rsid w:val="007D078B"/>
    <w:rsid w:val="007D0D08"/>
    <w:rsid w:val="007D1072"/>
    <w:rsid w:val="007D1300"/>
    <w:rsid w:val="007D215E"/>
    <w:rsid w:val="007D6798"/>
    <w:rsid w:val="007E3155"/>
    <w:rsid w:val="007E5DB5"/>
    <w:rsid w:val="007E5DFC"/>
    <w:rsid w:val="00805F83"/>
    <w:rsid w:val="00806A01"/>
    <w:rsid w:val="00810390"/>
    <w:rsid w:val="008247AA"/>
    <w:rsid w:val="008247D8"/>
    <w:rsid w:val="00825CCF"/>
    <w:rsid w:val="008266D6"/>
    <w:rsid w:val="00830A86"/>
    <w:rsid w:val="008353EA"/>
    <w:rsid w:val="008422EF"/>
    <w:rsid w:val="00873C01"/>
    <w:rsid w:val="00875BAA"/>
    <w:rsid w:val="00883009"/>
    <w:rsid w:val="008832CE"/>
    <w:rsid w:val="0088333C"/>
    <w:rsid w:val="00884757"/>
    <w:rsid w:val="00885AB0"/>
    <w:rsid w:val="00886D65"/>
    <w:rsid w:val="00887EFE"/>
    <w:rsid w:val="00892010"/>
    <w:rsid w:val="008927D3"/>
    <w:rsid w:val="00892861"/>
    <w:rsid w:val="00894BEC"/>
    <w:rsid w:val="008972C3"/>
    <w:rsid w:val="008A3273"/>
    <w:rsid w:val="008A36D8"/>
    <w:rsid w:val="008A3C0D"/>
    <w:rsid w:val="008A491C"/>
    <w:rsid w:val="008A76B1"/>
    <w:rsid w:val="008B54BE"/>
    <w:rsid w:val="008B5B1F"/>
    <w:rsid w:val="008C2A9A"/>
    <w:rsid w:val="008C397F"/>
    <w:rsid w:val="008C4F01"/>
    <w:rsid w:val="008C7AF3"/>
    <w:rsid w:val="008C7E45"/>
    <w:rsid w:val="008D062E"/>
    <w:rsid w:val="008D393E"/>
    <w:rsid w:val="008D3E32"/>
    <w:rsid w:val="008D3EA3"/>
    <w:rsid w:val="008D5269"/>
    <w:rsid w:val="008E10B3"/>
    <w:rsid w:val="008E223C"/>
    <w:rsid w:val="008E227C"/>
    <w:rsid w:val="008F15FF"/>
    <w:rsid w:val="008F28F9"/>
    <w:rsid w:val="008F699D"/>
    <w:rsid w:val="009003FE"/>
    <w:rsid w:val="00902ACA"/>
    <w:rsid w:val="00903832"/>
    <w:rsid w:val="00904599"/>
    <w:rsid w:val="00906E2B"/>
    <w:rsid w:val="00912F8A"/>
    <w:rsid w:val="00916CB6"/>
    <w:rsid w:val="00917027"/>
    <w:rsid w:val="00924375"/>
    <w:rsid w:val="00926E8E"/>
    <w:rsid w:val="00931198"/>
    <w:rsid w:val="00932F4C"/>
    <w:rsid w:val="009355CA"/>
    <w:rsid w:val="00936034"/>
    <w:rsid w:val="00936C2D"/>
    <w:rsid w:val="00944576"/>
    <w:rsid w:val="009457D1"/>
    <w:rsid w:val="00946363"/>
    <w:rsid w:val="009467AA"/>
    <w:rsid w:val="00947380"/>
    <w:rsid w:val="00950E8F"/>
    <w:rsid w:val="0095167B"/>
    <w:rsid w:val="00951C39"/>
    <w:rsid w:val="00952DD1"/>
    <w:rsid w:val="00954E57"/>
    <w:rsid w:val="00955888"/>
    <w:rsid w:val="0096015D"/>
    <w:rsid w:val="00967D22"/>
    <w:rsid w:val="00970718"/>
    <w:rsid w:val="009715E0"/>
    <w:rsid w:val="00971636"/>
    <w:rsid w:val="00971B59"/>
    <w:rsid w:val="00973F05"/>
    <w:rsid w:val="00977C05"/>
    <w:rsid w:val="009850DF"/>
    <w:rsid w:val="00985E5D"/>
    <w:rsid w:val="0099456F"/>
    <w:rsid w:val="00995B35"/>
    <w:rsid w:val="0099644D"/>
    <w:rsid w:val="009A02C5"/>
    <w:rsid w:val="009A2335"/>
    <w:rsid w:val="009A32B6"/>
    <w:rsid w:val="009A4E84"/>
    <w:rsid w:val="009B0182"/>
    <w:rsid w:val="009B361F"/>
    <w:rsid w:val="009C3E13"/>
    <w:rsid w:val="009C4494"/>
    <w:rsid w:val="009C5272"/>
    <w:rsid w:val="009C5C19"/>
    <w:rsid w:val="009C745B"/>
    <w:rsid w:val="009D2D3B"/>
    <w:rsid w:val="009D39DA"/>
    <w:rsid w:val="009D3DA2"/>
    <w:rsid w:val="009D4FEC"/>
    <w:rsid w:val="009E6F19"/>
    <w:rsid w:val="009F2BC3"/>
    <w:rsid w:val="009F3617"/>
    <w:rsid w:val="009F3618"/>
    <w:rsid w:val="009F68E7"/>
    <w:rsid w:val="009F72C2"/>
    <w:rsid w:val="00A01354"/>
    <w:rsid w:val="00A04CA1"/>
    <w:rsid w:val="00A052F8"/>
    <w:rsid w:val="00A060A3"/>
    <w:rsid w:val="00A07A0B"/>
    <w:rsid w:val="00A10D2C"/>
    <w:rsid w:val="00A136D7"/>
    <w:rsid w:val="00A13FB2"/>
    <w:rsid w:val="00A20B67"/>
    <w:rsid w:val="00A300A7"/>
    <w:rsid w:val="00A32C98"/>
    <w:rsid w:val="00A35593"/>
    <w:rsid w:val="00A371D8"/>
    <w:rsid w:val="00A40BFD"/>
    <w:rsid w:val="00A42A57"/>
    <w:rsid w:val="00A63DAD"/>
    <w:rsid w:val="00A702D1"/>
    <w:rsid w:val="00A75AFD"/>
    <w:rsid w:val="00A760FF"/>
    <w:rsid w:val="00A8070F"/>
    <w:rsid w:val="00A80B9D"/>
    <w:rsid w:val="00A861E2"/>
    <w:rsid w:val="00A94DC4"/>
    <w:rsid w:val="00A94F0F"/>
    <w:rsid w:val="00AA3CB9"/>
    <w:rsid w:val="00AA4ACF"/>
    <w:rsid w:val="00AA5C58"/>
    <w:rsid w:val="00AA79FC"/>
    <w:rsid w:val="00AB272C"/>
    <w:rsid w:val="00AB34FE"/>
    <w:rsid w:val="00AB3EEA"/>
    <w:rsid w:val="00AB4EF3"/>
    <w:rsid w:val="00AB5624"/>
    <w:rsid w:val="00AC1EB0"/>
    <w:rsid w:val="00AC21A5"/>
    <w:rsid w:val="00AC2595"/>
    <w:rsid w:val="00AC595C"/>
    <w:rsid w:val="00AD0745"/>
    <w:rsid w:val="00AD26E6"/>
    <w:rsid w:val="00AD6FD4"/>
    <w:rsid w:val="00AE4E7E"/>
    <w:rsid w:val="00AE599A"/>
    <w:rsid w:val="00AE702E"/>
    <w:rsid w:val="00AE7F9C"/>
    <w:rsid w:val="00AF2B8B"/>
    <w:rsid w:val="00AF4DCB"/>
    <w:rsid w:val="00AF5307"/>
    <w:rsid w:val="00B001BB"/>
    <w:rsid w:val="00B11F8B"/>
    <w:rsid w:val="00B13CCB"/>
    <w:rsid w:val="00B16D12"/>
    <w:rsid w:val="00B17445"/>
    <w:rsid w:val="00B21FB2"/>
    <w:rsid w:val="00B241A8"/>
    <w:rsid w:val="00B30574"/>
    <w:rsid w:val="00B322A2"/>
    <w:rsid w:val="00B36D09"/>
    <w:rsid w:val="00B406AF"/>
    <w:rsid w:val="00B41F97"/>
    <w:rsid w:val="00B4392A"/>
    <w:rsid w:val="00B455BA"/>
    <w:rsid w:val="00B520F7"/>
    <w:rsid w:val="00B52AC6"/>
    <w:rsid w:val="00B6472D"/>
    <w:rsid w:val="00B64792"/>
    <w:rsid w:val="00B65C05"/>
    <w:rsid w:val="00B71C73"/>
    <w:rsid w:val="00B71E6F"/>
    <w:rsid w:val="00B733EC"/>
    <w:rsid w:val="00B7693E"/>
    <w:rsid w:val="00B80FDE"/>
    <w:rsid w:val="00B850AD"/>
    <w:rsid w:val="00B9337F"/>
    <w:rsid w:val="00BA187F"/>
    <w:rsid w:val="00BA68E3"/>
    <w:rsid w:val="00BA76CF"/>
    <w:rsid w:val="00BB5E64"/>
    <w:rsid w:val="00BB6F6B"/>
    <w:rsid w:val="00BC11AD"/>
    <w:rsid w:val="00BC1519"/>
    <w:rsid w:val="00BC1FF1"/>
    <w:rsid w:val="00BC2582"/>
    <w:rsid w:val="00BC3B95"/>
    <w:rsid w:val="00BC5557"/>
    <w:rsid w:val="00BD5F31"/>
    <w:rsid w:val="00BD6D8D"/>
    <w:rsid w:val="00BE05A1"/>
    <w:rsid w:val="00BE0775"/>
    <w:rsid w:val="00BE160E"/>
    <w:rsid w:val="00BE585F"/>
    <w:rsid w:val="00BE7044"/>
    <w:rsid w:val="00C0135B"/>
    <w:rsid w:val="00C04A20"/>
    <w:rsid w:val="00C04CF3"/>
    <w:rsid w:val="00C10B23"/>
    <w:rsid w:val="00C12222"/>
    <w:rsid w:val="00C13880"/>
    <w:rsid w:val="00C15AAB"/>
    <w:rsid w:val="00C22F22"/>
    <w:rsid w:val="00C233DF"/>
    <w:rsid w:val="00C25071"/>
    <w:rsid w:val="00C3179C"/>
    <w:rsid w:val="00C3213B"/>
    <w:rsid w:val="00C32CDF"/>
    <w:rsid w:val="00C33162"/>
    <w:rsid w:val="00C37523"/>
    <w:rsid w:val="00C400CD"/>
    <w:rsid w:val="00C41E1F"/>
    <w:rsid w:val="00C42E68"/>
    <w:rsid w:val="00C5391A"/>
    <w:rsid w:val="00C60D0D"/>
    <w:rsid w:val="00C66F9F"/>
    <w:rsid w:val="00C74618"/>
    <w:rsid w:val="00C74DC1"/>
    <w:rsid w:val="00C81B90"/>
    <w:rsid w:val="00C87F04"/>
    <w:rsid w:val="00CA4268"/>
    <w:rsid w:val="00CA4C14"/>
    <w:rsid w:val="00CA633C"/>
    <w:rsid w:val="00CA7224"/>
    <w:rsid w:val="00CB23D1"/>
    <w:rsid w:val="00CB4C37"/>
    <w:rsid w:val="00CB5937"/>
    <w:rsid w:val="00CB5A98"/>
    <w:rsid w:val="00CB7361"/>
    <w:rsid w:val="00CC0BE6"/>
    <w:rsid w:val="00CC5C34"/>
    <w:rsid w:val="00CC6C1B"/>
    <w:rsid w:val="00CC6CB7"/>
    <w:rsid w:val="00CD1393"/>
    <w:rsid w:val="00CD26D2"/>
    <w:rsid w:val="00CD78FB"/>
    <w:rsid w:val="00CE3079"/>
    <w:rsid w:val="00CE72A9"/>
    <w:rsid w:val="00CF3D28"/>
    <w:rsid w:val="00D01AF0"/>
    <w:rsid w:val="00D03038"/>
    <w:rsid w:val="00D12E13"/>
    <w:rsid w:val="00D14F67"/>
    <w:rsid w:val="00D225B7"/>
    <w:rsid w:val="00D24FB9"/>
    <w:rsid w:val="00D32825"/>
    <w:rsid w:val="00D33E1F"/>
    <w:rsid w:val="00D340E1"/>
    <w:rsid w:val="00D3587B"/>
    <w:rsid w:val="00D4008A"/>
    <w:rsid w:val="00D46337"/>
    <w:rsid w:val="00D5029D"/>
    <w:rsid w:val="00D50E15"/>
    <w:rsid w:val="00D53A43"/>
    <w:rsid w:val="00D57927"/>
    <w:rsid w:val="00D57E7C"/>
    <w:rsid w:val="00D6757B"/>
    <w:rsid w:val="00D7431B"/>
    <w:rsid w:val="00D75A71"/>
    <w:rsid w:val="00D80DB6"/>
    <w:rsid w:val="00D81F6C"/>
    <w:rsid w:val="00D83FA9"/>
    <w:rsid w:val="00D86501"/>
    <w:rsid w:val="00D9283B"/>
    <w:rsid w:val="00D92D4D"/>
    <w:rsid w:val="00D93623"/>
    <w:rsid w:val="00D95507"/>
    <w:rsid w:val="00DA06A7"/>
    <w:rsid w:val="00DB16ED"/>
    <w:rsid w:val="00DB3221"/>
    <w:rsid w:val="00DB5753"/>
    <w:rsid w:val="00DB68E4"/>
    <w:rsid w:val="00DC1C80"/>
    <w:rsid w:val="00DC468C"/>
    <w:rsid w:val="00DD5B4F"/>
    <w:rsid w:val="00DE03FB"/>
    <w:rsid w:val="00DE7F3A"/>
    <w:rsid w:val="00DF2249"/>
    <w:rsid w:val="00DF749E"/>
    <w:rsid w:val="00E0183E"/>
    <w:rsid w:val="00E01A9C"/>
    <w:rsid w:val="00E21085"/>
    <w:rsid w:val="00E21B15"/>
    <w:rsid w:val="00E22A3B"/>
    <w:rsid w:val="00E24623"/>
    <w:rsid w:val="00E36F5D"/>
    <w:rsid w:val="00E37289"/>
    <w:rsid w:val="00E43D45"/>
    <w:rsid w:val="00E4575F"/>
    <w:rsid w:val="00E466C2"/>
    <w:rsid w:val="00E46E7A"/>
    <w:rsid w:val="00E52FC6"/>
    <w:rsid w:val="00E54122"/>
    <w:rsid w:val="00E550EE"/>
    <w:rsid w:val="00E56ADB"/>
    <w:rsid w:val="00E600BE"/>
    <w:rsid w:val="00E62F07"/>
    <w:rsid w:val="00E6379F"/>
    <w:rsid w:val="00E64372"/>
    <w:rsid w:val="00E66077"/>
    <w:rsid w:val="00E7009E"/>
    <w:rsid w:val="00E74B13"/>
    <w:rsid w:val="00E75541"/>
    <w:rsid w:val="00E77B86"/>
    <w:rsid w:val="00E8314B"/>
    <w:rsid w:val="00E84BCB"/>
    <w:rsid w:val="00E9483E"/>
    <w:rsid w:val="00E94938"/>
    <w:rsid w:val="00E955FD"/>
    <w:rsid w:val="00E97131"/>
    <w:rsid w:val="00EA1BCB"/>
    <w:rsid w:val="00EA440C"/>
    <w:rsid w:val="00EA499B"/>
    <w:rsid w:val="00EB14DF"/>
    <w:rsid w:val="00EC3639"/>
    <w:rsid w:val="00ED325F"/>
    <w:rsid w:val="00ED3A43"/>
    <w:rsid w:val="00EE2F5B"/>
    <w:rsid w:val="00F01E11"/>
    <w:rsid w:val="00F01F29"/>
    <w:rsid w:val="00F1264A"/>
    <w:rsid w:val="00F1372D"/>
    <w:rsid w:val="00F1420E"/>
    <w:rsid w:val="00F14B72"/>
    <w:rsid w:val="00F17A4D"/>
    <w:rsid w:val="00F25126"/>
    <w:rsid w:val="00F30019"/>
    <w:rsid w:val="00F36D9D"/>
    <w:rsid w:val="00F42228"/>
    <w:rsid w:val="00F42A42"/>
    <w:rsid w:val="00F45BEC"/>
    <w:rsid w:val="00F46FB9"/>
    <w:rsid w:val="00F47FFD"/>
    <w:rsid w:val="00F52705"/>
    <w:rsid w:val="00F61562"/>
    <w:rsid w:val="00F727E9"/>
    <w:rsid w:val="00F757F9"/>
    <w:rsid w:val="00F81E33"/>
    <w:rsid w:val="00F84741"/>
    <w:rsid w:val="00F84B27"/>
    <w:rsid w:val="00F8611C"/>
    <w:rsid w:val="00F8623D"/>
    <w:rsid w:val="00F86501"/>
    <w:rsid w:val="00F8768F"/>
    <w:rsid w:val="00FA04CC"/>
    <w:rsid w:val="00FA08BB"/>
    <w:rsid w:val="00FA0AF6"/>
    <w:rsid w:val="00FA3720"/>
    <w:rsid w:val="00FA5B04"/>
    <w:rsid w:val="00FB2A81"/>
    <w:rsid w:val="00FB6BEC"/>
    <w:rsid w:val="00FC21B7"/>
    <w:rsid w:val="00FC3022"/>
    <w:rsid w:val="00FC3B56"/>
    <w:rsid w:val="00FC616C"/>
    <w:rsid w:val="00FD04C8"/>
    <w:rsid w:val="00FD0646"/>
    <w:rsid w:val="00FE115B"/>
    <w:rsid w:val="00FE1CDB"/>
    <w:rsid w:val="00FE2207"/>
    <w:rsid w:val="00FE3BBD"/>
    <w:rsid w:val="00FE610E"/>
    <w:rsid w:val="00FF08B9"/>
    <w:rsid w:val="00FF4BB9"/>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CC7"/>
    <w:pPr>
      <w:spacing w:after="120" w:line="360" w:lineRule="auto"/>
      <w:ind w:firstLine="720"/>
      <w:jc w:val="both"/>
    </w:pPr>
    <w:rPr>
      <w:rFonts w:ascii="Arial" w:hAnsi="Arial" w:cs="Arial"/>
      <w:sz w:val="24"/>
      <w:szCs w:val="24"/>
      <w:lang w:eastAsia="en-US"/>
    </w:rPr>
  </w:style>
  <w:style w:type="paragraph" w:styleId="Heading1">
    <w:name w:val="heading 1"/>
    <w:basedOn w:val="Normal"/>
    <w:next w:val="Normal"/>
    <w:link w:val="Heading1Char"/>
    <w:uiPriority w:val="99"/>
    <w:qFormat/>
    <w:rsid w:val="00426CC7"/>
    <w:pPr>
      <w:keepNext/>
      <w:autoSpaceDE w:val="0"/>
      <w:autoSpaceDN w:val="0"/>
      <w:adjustRightInd w:val="0"/>
      <w:spacing w:after="0" w:line="240" w:lineRule="auto"/>
      <w:ind w:firstLine="0"/>
      <w:jc w:val="center"/>
      <w:outlineLvl w:val="0"/>
    </w:pPr>
    <w:rPr>
      <w:rFonts w:ascii="Times New Roman CYR" w:hAnsi="Times New Roman CYR" w:cs="Times New Roman CYR"/>
      <w:b/>
      <w:bCs/>
      <w:sz w:val="20"/>
      <w:szCs w:val="20"/>
      <w:lang w:val="en-US"/>
    </w:rPr>
  </w:style>
  <w:style w:type="paragraph" w:styleId="Heading2">
    <w:name w:val="heading 2"/>
    <w:basedOn w:val="Normal"/>
    <w:next w:val="Normal"/>
    <w:link w:val="Heading2Char"/>
    <w:uiPriority w:val="99"/>
    <w:qFormat/>
    <w:rsid w:val="00426CC7"/>
    <w:pPr>
      <w:keepNext/>
      <w:ind w:firstLine="5040"/>
      <w:outlineLvl w:val="1"/>
    </w:pPr>
    <w:rPr>
      <w:sz w:val="28"/>
      <w:szCs w:val="28"/>
    </w:rPr>
  </w:style>
  <w:style w:type="paragraph" w:styleId="Heading5">
    <w:name w:val="heading 5"/>
    <w:basedOn w:val="Normal"/>
    <w:next w:val="Normal"/>
    <w:link w:val="Heading5Char"/>
    <w:uiPriority w:val="99"/>
    <w:qFormat/>
    <w:rsid w:val="00E600BE"/>
    <w:pPr>
      <w:keepNext/>
      <w:spacing w:after="0" w:line="360" w:lineRule="atLeast"/>
      <w:ind w:right="1022"/>
      <w:outlineLvl w:val="4"/>
    </w:pPr>
    <w:rPr>
      <w:rFonts w:cs="Times New Roman"/>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02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930029"/>
    <w:rPr>
      <w:rFonts w:asciiTheme="majorHAnsi" w:eastAsiaTheme="majorEastAsia" w:hAnsiTheme="majorHAnsi" w:cstheme="majorBidi"/>
      <w:b/>
      <w:bCs/>
      <w:i/>
      <w:iCs/>
      <w:sz w:val="28"/>
      <w:szCs w:val="28"/>
      <w:lang w:eastAsia="en-US"/>
    </w:rPr>
  </w:style>
  <w:style w:type="character" w:customStyle="1" w:styleId="Heading5Char">
    <w:name w:val="Heading 5 Char"/>
    <w:basedOn w:val="DefaultParagraphFont"/>
    <w:link w:val="Heading5"/>
    <w:uiPriority w:val="99"/>
    <w:locked/>
    <w:rsid w:val="00E600BE"/>
    <w:rPr>
      <w:rFonts w:cs="Times New Roman"/>
      <w:b/>
      <w:bCs/>
      <w:sz w:val="24"/>
      <w:szCs w:val="24"/>
      <w:u w:val="single"/>
      <w:lang w:eastAsia="en-US"/>
    </w:rPr>
  </w:style>
  <w:style w:type="paragraph" w:styleId="Header">
    <w:name w:val="header"/>
    <w:aliases w:val="Header Char1 Char,Header Char Char Char,Header Char3 Char Char Char,Header Char Char Char Char Char,Header Char1 Char Char Char Char1 Char,Header Char Char Char Char Char Char1 Char,Header Char2 Char1 Char Char Char,Header Char2"/>
    <w:basedOn w:val="Normal"/>
    <w:link w:val="HeaderChar"/>
    <w:uiPriority w:val="99"/>
    <w:rsid w:val="00426CC7"/>
    <w:pPr>
      <w:tabs>
        <w:tab w:val="center" w:pos="4153"/>
        <w:tab w:val="right" w:pos="8306"/>
      </w:tabs>
    </w:pPr>
  </w:style>
  <w:style w:type="character" w:customStyle="1" w:styleId="HeaderChar">
    <w:name w:val="Header Char"/>
    <w:aliases w:val="Header Char1 Char Char,Header Char Char Char Char,Header Char3 Char Char Char Char,Header Char Char Char Char Char Char,Header Char1 Char Char Char Char1 Char Char,Header Char Char Char Char Char Char1 Char Char,Header Char2 Char"/>
    <w:basedOn w:val="DefaultParagraphFont"/>
    <w:link w:val="Header"/>
    <w:uiPriority w:val="99"/>
    <w:locked/>
    <w:rsid w:val="00E74B13"/>
    <w:rPr>
      <w:rFonts w:ascii="Arial" w:hAnsi="Arial" w:cs="Arial"/>
      <w:sz w:val="24"/>
      <w:szCs w:val="24"/>
      <w:lang w:eastAsia="en-US"/>
    </w:rPr>
  </w:style>
  <w:style w:type="paragraph" w:styleId="Footer">
    <w:name w:val="footer"/>
    <w:basedOn w:val="Normal"/>
    <w:link w:val="FooterChar"/>
    <w:uiPriority w:val="99"/>
    <w:rsid w:val="00426CC7"/>
    <w:pPr>
      <w:tabs>
        <w:tab w:val="center" w:pos="4153"/>
        <w:tab w:val="right" w:pos="8306"/>
      </w:tabs>
    </w:pPr>
  </w:style>
  <w:style w:type="character" w:customStyle="1" w:styleId="FooterChar">
    <w:name w:val="Footer Char"/>
    <w:basedOn w:val="DefaultParagraphFont"/>
    <w:link w:val="Footer"/>
    <w:uiPriority w:val="99"/>
    <w:locked/>
    <w:rsid w:val="0068073F"/>
    <w:rPr>
      <w:rFonts w:ascii="Arial" w:hAnsi="Arial" w:cs="Arial"/>
      <w:sz w:val="24"/>
      <w:szCs w:val="24"/>
      <w:lang w:eastAsia="en-US"/>
    </w:rPr>
  </w:style>
  <w:style w:type="paragraph" w:styleId="BodyTextIndent">
    <w:name w:val="Body Text Indent"/>
    <w:basedOn w:val="Normal"/>
    <w:link w:val="BodyTextIndentChar"/>
    <w:uiPriority w:val="99"/>
    <w:rsid w:val="00396C99"/>
    <w:pPr>
      <w:spacing w:after="0" w:line="240" w:lineRule="auto"/>
      <w:ind w:firstLine="1530"/>
    </w:pPr>
    <w:rPr>
      <w:rFonts w:cs="Times New Roman"/>
      <w:sz w:val="28"/>
      <w:szCs w:val="28"/>
    </w:rPr>
  </w:style>
  <w:style w:type="character" w:customStyle="1" w:styleId="BodyTextIndentChar">
    <w:name w:val="Body Text Indent Char"/>
    <w:basedOn w:val="DefaultParagraphFont"/>
    <w:link w:val="BodyTextIndent"/>
    <w:uiPriority w:val="99"/>
    <w:semiHidden/>
    <w:rsid w:val="00930029"/>
    <w:rPr>
      <w:rFonts w:ascii="Arial" w:hAnsi="Arial" w:cs="Arial"/>
      <w:sz w:val="24"/>
      <w:szCs w:val="24"/>
      <w:lang w:eastAsia="en-US"/>
    </w:rPr>
  </w:style>
  <w:style w:type="paragraph" w:styleId="BalloonText">
    <w:name w:val="Balloon Text"/>
    <w:basedOn w:val="Normal"/>
    <w:link w:val="BalloonTextChar"/>
    <w:uiPriority w:val="99"/>
    <w:semiHidden/>
    <w:rsid w:val="00737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7378EF"/>
    <w:rPr>
      <w:rFonts w:ascii="Tahoma" w:hAnsi="Tahoma" w:cs="Tahoma"/>
      <w:sz w:val="16"/>
      <w:szCs w:val="16"/>
      <w:lang w:eastAsia="en-US"/>
    </w:rPr>
  </w:style>
  <w:style w:type="paragraph" w:styleId="ListParagraph">
    <w:name w:val="List Paragraph"/>
    <w:basedOn w:val="Normal"/>
    <w:uiPriority w:val="99"/>
    <w:qFormat/>
    <w:rsid w:val="00E52FC6"/>
    <w:pPr>
      <w:ind w:left="720"/>
    </w:pPr>
  </w:style>
  <w:style w:type="character" w:styleId="CommentReference">
    <w:name w:val="annotation reference"/>
    <w:basedOn w:val="DefaultParagraphFont"/>
    <w:uiPriority w:val="99"/>
    <w:semiHidden/>
    <w:rsid w:val="002B691F"/>
    <w:rPr>
      <w:rFonts w:cs="Times New Roman"/>
      <w:sz w:val="16"/>
      <w:szCs w:val="16"/>
    </w:rPr>
  </w:style>
  <w:style w:type="paragraph" w:styleId="CommentText">
    <w:name w:val="annotation text"/>
    <w:basedOn w:val="Normal"/>
    <w:link w:val="CommentTextChar"/>
    <w:uiPriority w:val="99"/>
    <w:semiHidden/>
    <w:rsid w:val="002B691F"/>
    <w:pPr>
      <w:spacing w:line="240" w:lineRule="auto"/>
    </w:pPr>
    <w:rPr>
      <w:sz w:val="20"/>
      <w:szCs w:val="20"/>
    </w:rPr>
  </w:style>
  <w:style w:type="character" w:customStyle="1" w:styleId="CommentTextChar">
    <w:name w:val="Comment Text Char"/>
    <w:basedOn w:val="DefaultParagraphFont"/>
    <w:link w:val="CommentText"/>
    <w:uiPriority w:val="99"/>
    <w:locked/>
    <w:rsid w:val="002B691F"/>
    <w:rPr>
      <w:rFonts w:ascii="Arial" w:hAnsi="Arial" w:cs="Arial"/>
      <w:lang w:eastAsia="en-US"/>
    </w:rPr>
  </w:style>
  <w:style w:type="paragraph" w:styleId="CommentSubject">
    <w:name w:val="annotation subject"/>
    <w:basedOn w:val="CommentText"/>
    <w:next w:val="CommentText"/>
    <w:link w:val="CommentSubjectChar"/>
    <w:uiPriority w:val="99"/>
    <w:semiHidden/>
    <w:rsid w:val="002B691F"/>
    <w:rPr>
      <w:b/>
      <w:bCs/>
    </w:rPr>
  </w:style>
  <w:style w:type="character" w:customStyle="1" w:styleId="CommentSubjectChar">
    <w:name w:val="Comment Subject Char"/>
    <w:basedOn w:val="CommentTextChar"/>
    <w:link w:val="CommentSubject"/>
    <w:uiPriority w:val="99"/>
    <w:locked/>
    <w:rsid w:val="002B691F"/>
    <w:rPr>
      <w:b/>
      <w:bCs/>
    </w:rPr>
  </w:style>
  <w:style w:type="paragraph" w:customStyle="1" w:styleId="ZID2020">
    <w:name w:val="ZID 2020"/>
    <w:basedOn w:val="ListParagraph"/>
    <w:link w:val="ZID2020Char"/>
    <w:uiPriority w:val="99"/>
    <w:rsid w:val="00D57927"/>
    <w:pPr>
      <w:numPr>
        <w:numId w:val="31"/>
      </w:numPr>
      <w:tabs>
        <w:tab w:val="left" w:pos="1134"/>
      </w:tabs>
      <w:spacing w:after="0" w:line="240" w:lineRule="auto"/>
    </w:pPr>
    <w:rPr>
      <w:rFonts w:cs="Times New Roman"/>
    </w:rPr>
  </w:style>
  <w:style w:type="character" w:customStyle="1" w:styleId="ZID2020Char">
    <w:name w:val="ZID 2020 Char"/>
    <w:basedOn w:val="DefaultParagraphFont"/>
    <w:link w:val="ZID2020"/>
    <w:uiPriority w:val="99"/>
    <w:locked/>
    <w:rsid w:val="00D57927"/>
    <w:rPr>
      <w:rFonts w:eastAsia="Times New Roman"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1417050193">
      <w:marLeft w:val="0"/>
      <w:marRight w:val="0"/>
      <w:marTop w:val="0"/>
      <w:marBottom w:val="0"/>
      <w:divBdr>
        <w:top w:val="none" w:sz="0" w:space="0" w:color="auto"/>
        <w:left w:val="none" w:sz="0" w:space="0" w:color="auto"/>
        <w:bottom w:val="none" w:sz="0" w:space="0" w:color="auto"/>
        <w:right w:val="none" w:sz="0" w:space="0" w:color="auto"/>
      </w:divBdr>
      <w:divsChild>
        <w:div w:id="141705019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17050194">
      <w:marLeft w:val="0"/>
      <w:marRight w:val="0"/>
      <w:marTop w:val="0"/>
      <w:marBottom w:val="0"/>
      <w:divBdr>
        <w:top w:val="none" w:sz="0" w:space="0" w:color="auto"/>
        <w:left w:val="none" w:sz="0" w:space="0" w:color="auto"/>
        <w:bottom w:val="none" w:sz="0" w:space="0" w:color="auto"/>
        <w:right w:val="none" w:sz="0" w:space="0" w:color="auto"/>
      </w:divBdr>
    </w:div>
    <w:div w:id="1417050196">
      <w:marLeft w:val="0"/>
      <w:marRight w:val="0"/>
      <w:marTop w:val="0"/>
      <w:marBottom w:val="0"/>
      <w:divBdr>
        <w:top w:val="none" w:sz="0" w:space="0" w:color="auto"/>
        <w:left w:val="none" w:sz="0" w:space="0" w:color="auto"/>
        <w:bottom w:val="none" w:sz="0" w:space="0" w:color="auto"/>
        <w:right w:val="none" w:sz="0" w:space="0" w:color="auto"/>
      </w:divBdr>
    </w:div>
    <w:div w:id="1417050197">
      <w:marLeft w:val="0"/>
      <w:marRight w:val="0"/>
      <w:marTop w:val="0"/>
      <w:marBottom w:val="0"/>
      <w:divBdr>
        <w:top w:val="none" w:sz="0" w:space="0" w:color="auto"/>
        <w:left w:val="none" w:sz="0" w:space="0" w:color="auto"/>
        <w:bottom w:val="none" w:sz="0" w:space="0" w:color="auto"/>
        <w:right w:val="none" w:sz="0" w:space="0" w:color="auto"/>
      </w:divBdr>
    </w:div>
    <w:div w:id="1417050198">
      <w:marLeft w:val="0"/>
      <w:marRight w:val="0"/>
      <w:marTop w:val="0"/>
      <w:marBottom w:val="0"/>
      <w:divBdr>
        <w:top w:val="none" w:sz="0" w:space="0" w:color="auto"/>
        <w:left w:val="none" w:sz="0" w:space="0" w:color="auto"/>
        <w:bottom w:val="none" w:sz="0" w:space="0" w:color="auto"/>
        <w:right w:val="none" w:sz="0" w:space="0" w:color="auto"/>
      </w:divBdr>
    </w:div>
    <w:div w:id="14170501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981</Words>
  <Characters>5593</Characters>
  <Application>Microsoft Office Outlook</Application>
  <DocSecurity>0</DocSecurity>
  <Lines>0</Lines>
  <Paragraphs>0</Paragraphs>
  <ScaleCrop>false</ScaleCrop>
  <Company>Ministry of Finance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Ъ Р:</dc:title>
  <dc:subject/>
  <dc:creator>Мария Сирийска</dc:creator>
  <cp:keywords/>
  <dc:description/>
  <cp:lastModifiedBy>222pepi</cp:lastModifiedBy>
  <cp:revision>2</cp:revision>
  <cp:lastPrinted>2020-07-15T08:25:00Z</cp:lastPrinted>
  <dcterms:created xsi:type="dcterms:W3CDTF">2020-07-16T09:30:00Z</dcterms:created>
  <dcterms:modified xsi:type="dcterms:W3CDTF">2020-07-16T09:30:00Z</dcterms:modified>
</cp:coreProperties>
</file>